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7267" w14:textId="77777777" w:rsidR="00097A68" w:rsidRDefault="00097A68" w:rsidP="00097A68">
      <w:pPr>
        <w:rPr>
          <w:sz w:val="2"/>
          <w:szCs w:val="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551"/>
        <w:gridCol w:w="1977"/>
        <w:gridCol w:w="1589"/>
        <w:gridCol w:w="3566"/>
        <w:gridCol w:w="90"/>
      </w:tblGrid>
      <w:tr w:rsidR="00097A68" w14:paraId="05811C6E" w14:textId="77777777" w:rsidTr="00FA7FDB">
        <w:trPr>
          <w:trHeight w:val="1829"/>
        </w:trPr>
        <w:tc>
          <w:tcPr>
            <w:tcW w:w="5528" w:type="dxa"/>
            <w:gridSpan w:val="2"/>
            <w:vAlign w:val="center"/>
            <w:hideMark/>
          </w:tcPr>
          <w:p w14:paraId="0C6EA912" w14:textId="77777777" w:rsidR="00097A68" w:rsidRDefault="00097A6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0C58CE3D" w14:textId="77777777" w:rsidR="00097A68" w:rsidRDefault="00097A68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Zakład Higieny Weterynaryjnej </w:t>
            </w:r>
          </w:p>
          <w:p w14:paraId="45ECC490" w14:textId="2A078217" w:rsidR="00097A68" w:rsidRDefault="00097A68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Pracownia Badań Serologicznych   w Zielonej Górze</w:t>
            </w:r>
          </w:p>
          <w:p w14:paraId="273DB051" w14:textId="77777777" w:rsidR="00097A68" w:rsidRDefault="00097A68">
            <w:pPr>
              <w:pStyle w:val="Bezodstpw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ul. Browarna 6</w:t>
            </w:r>
          </w:p>
          <w:p w14:paraId="04A1CB67" w14:textId="77777777" w:rsidR="00097A68" w:rsidRDefault="00097A68">
            <w:pPr>
              <w:pStyle w:val="Bezodstpw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65-849 Zielona Góra</w:t>
            </w:r>
          </w:p>
          <w:p w14:paraId="58C9ABDC" w14:textId="77777777" w:rsidR="00097A68" w:rsidRPr="00010465" w:rsidRDefault="00097A68">
            <w:pPr>
              <w:pStyle w:val="Bezodstpw"/>
              <w:rPr>
                <w:rStyle w:val="Hipercze"/>
                <w:b/>
                <w:i/>
              </w:rPr>
            </w:pPr>
            <w:r w:rsidRPr="00010465">
              <w:rPr>
                <w:b/>
                <w:i/>
                <w:sz w:val="22"/>
                <w:szCs w:val="22"/>
              </w:rPr>
              <w:t xml:space="preserve">tel.: 68/4537361,  e-mail: </w:t>
            </w:r>
            <w:hyperlink r:id="rId7" w:history="1">
              <w:r w:rsidR="004362C0" w:rsidRPr="00010465">
                <w:rPr>
                  <w:rStyle w:val="Hipercze"/>
                  <w:b/>
                  <w:i/>
                  <w:sz w:val="22"/>
                  <w:szCs w:val="22"/>
                </w:rPr>
                <w:t>z</w:t>
              </w:r>
              <w:r w:rsidR="004362C0" w:rsidRPr="00010465">
                <w:rPr>
                  <w:rStyle w:val="Hipercze"/>
                  <w:b/>
                  <w:i/>
                </w:rPr>
                <w:t>hwzielonagora@zgora.wiw.gov.pl</w:t>
              </w:r>
            </w:hyperlink>
          </w:p>
          <w:p w14:paraId="76A59FC2" w14:textId="77777777" w:rsidR="00FA7FDB" w:rsidRPr="00010465" w:rsidRDefault="00FA7FDB">
            <w:pPr>
              <w:pStyle w:val="Bezodstpw"/>
              <w:rPr>
                <w:rStyle w:val="Hipercze"/>
                <w:b/>
                <w:i/>
              </w:rPr>
            </w:pPr>
          </w:p>
          <w:p w14:paraId="7896018C" w14:textId="77777777" w:rsidR="00FA7FDB" w:rsidRPr="00010465" w:rsidRDefault="00FA7FDB">
            <w:pPr>
              <w:pStyle w:val="Bezodstpw"/>
              <w:rPr>
                <w:rStyle w:val="Hipercze"/>
                <w:b/>
                <w:i/>
              </w:rPr>
            </w:pPr>
          </w:p>
          <w:p w14:paraId="44608A60" w14:textId="77777777" w:rsidR="00FA7FDB" w:rsidRPr="00010465" w:rsidRDefault="00FA7FDB">
            <w:pPr>
              <w:pStyle w:val="Bezodstpw"/>
              <w:rPr>
                <w:rStyle w:val="Hipercze"/>
                <w:b/>
                <w:i/>
              </w:rPr>
            </w:pPr>
          </w:p>
          <w:p w14:paraId="4E04D5D4" w14:textId="2093CE6F" w:rsidR="00FA7FDB" w:rsidRPr="00010465" w:rsidRDefault="00FA7FDB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14:paraId="2A8C14B0" w14:textId="77777777" w:rsidR="00097A68" w:rsidRDefault="00097A68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ZLECENIE DO BADAŃ LABORATORYJNYCH</w:t>
            </w:r>
          </w:p>
          <w:p w14:paraId="5B026247" w14:textId="77777777" w:rsidR="00097A68" w:rsidRDefault="00097A68">
            <w:pPr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i/>
                <w:spacing w:val="-10"/>
                <w:sz w:val="28"/>
                <w:szCs w:val="28"/>
              </w:rPr>
              <w:t xml:space="preserve">serologicznych </w:t>
            </w:r>
            <w:r>
              <w:rPr>
                <w:b/>
                <w:i/>
                <w:sz w:val="28"/>
                <w:szCs w:val="28"/>
              </w:rPr>
              <w:t>koniowatych</w:t>
            </w:r>
          </w:p>
        </w:tc>
      </w:tr>
      <w:tr w:rsidR="00FA7FDB" w:rsidRPr="00FA7FDB" w14:paraId="1BA42194" w14:textId="77777777" w:rsidTr="00FA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70" w:type="dxa"/>
            <w:right w:w="70" w:type="dxa"/>
          </w:tblCellMar>
        </w:tblPrEx>
        <w:trPr>
          <w:gridAfter w:val="1"/>
          <w:wAfter w:w="90" w:type="dxa"/>
          <w:cantSplit/>
          <w:trHeight w:val="233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E6627" w14:textId="77777777" w:rsidR="00FA7FDB" w:rsidRPr="00FA7FDB" w:rsidRDefault="00FA7FDB" w:rsidP="00FA7FDB">
            <w:pPr>
              <w:jc w:val="center"/>
              <w:rPr>
                <w:b/>
                <w:sz w:val="18"/>
                <w:szCs w:val="18"/>
              </w:rPr>
            </w:pPr>
            <w:r w:rsidRPr="00FA7FDB">
              <w:rPr>
                <w:b/>
                <w:sz w:val="18"/>
                <w:szCs w:val="18"/>
              </w:rPr>
              <w:t>Zleceniodawca</w:t>
            </w:r>
          </w:p>
          <w:p w14:paraId="73A1A7BA" w14:textId="77777777" w:rsidR="00FA7FDB" w:rsidRPr="00FA7FDB" w:rsidRDefault="00FA7FDB" w:rsidP="00FA7FDB">
            <w:pPr>
              <w:jc w:val="center"/>
              <w:rPr>
                <w:bCs/>
                <w:sz w:val="18"/>
                <w:szCs w:val="18"/>
              </w:rPr>
            </w:pPr>
            <w:r w:rsidRPr="00FA7FDB">
              <w:rPr>
                <w:bCs/>
                <w:sz w:val="18"/>
                <w:szCs w:val="18"/>
              </w:rPr>
              <w:t>(nazwa, adres)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C884D" w14:textId="77777777" w:rsidR="00FA7FDB" w:rsidRPr="00FA7FDB" w:rsidRDefault="00FA7FDB" w:rsidP="00FA7FDB">
            <w:pPr>
              <w:jc w:val="center"/>
              <w:rPr>
                <w:b/>
                <w:sz w:val="18"/>
                <w:szCs w:val="18"/>
              </w:rPr>
            </w:pPr>
            <w:r w:rsidRPr="00FA7FDB">
              <w:rPr>
                <w:b/>
                <w:sz w:val="18"/>
                <w:szCs w:val="18"/>
              </w:rPr>
              <w:t>Właściciel</w:t>
            </w:r>
          </w:p>
          <w:p w14:paraId="44F5C405" w14:textId="77777777" w:rsidR="00FA7FDB" w:rsidRPr="00FA7FDB" w:rsidRDefault="00FA7FDB" w:rsidP="00FA7FDB">
            <w:pPr>
              <w:jc w:val="center"/>
              <w:rPr>
                <w:b/>
                <w:sz w:val="18"/>
                <w:szCs w:val="18"/>
              </w:rPr>
            </w:pPr>
            <w:r w:rsidRPr="00FA7FDB">
              <w:rPr>
                <w:bCs/>
                <w:sz w:val="18"/>
                <w:szCs w:val="18"/>
              </w:rPr>
              <w:t>(nazwa, adres)</w:t>
            </w:r>
          </w:p>
        </w:tc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C9B0" w14:textId="77777777" w:rsidR="00FA7FDB" w:rsidRPr="00FA7FDB" w:rsidRDefault="00FA7FDB" w:rsidP="00FA7FDB">
            <w:pPr>
              <w:jc w:val="center"/>
              <w:rPr>
                <w:b/>
                <w:sz w:val="18"/>
                <w:szCs w:val="18"/>
              </w:rPr>
            </w:pPr>
            <w:r w:rsidRPr="00FA7FDB">
              <w:rPr>
                <w:b/>
                <w:sz w:val="18"/>
                <w:szCs w:val="18"/>
              </w:rPr>
              <w:t>Płatnik</w:t>
            </w:r>
          </w:p>
          <w:p w14:paraId="45DF1E8F" w14:textId="77777777" w:rsidR="00FA7FDB" w:rsidRPr="00FA7FDB" w:rsidRDefault="00FA7FDB" w:rsidP="00FA7FDB">
            <w:pPr>
              <w:jc w:val="center"/>
              <w:rPr>
                <w:b/>
                <w:sz w:val="18"/>
                <w:szCs w:val="18"/>
              </w:rPr>
            </w:pPr>
            <w:r w:rsidRPr="00FA7FDB">
              <w:rPr>
                <w:bCs/>
                <w:sz w:val="18"/>
                <w:szCs w:val="18"/>
              </w:rPr>
              <w:t>(nazwa, adres)</w:t>
            </w:r>
          </w:p>
        </w:tc>
      </w:tr>
      <w:tr w:rsidR="00FA7FDB" w:rsidRPr="00FA7FDB" w14:paraId="58C6F72F" w14:textId="77777777" w:rsidTr="00FA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70" w:type="dxa"/>
            <w:right w:w="70" w:type="dxa"/>
          </w:tblCellMar>
        </w:tblPrEx>
        <w:trPr>
          <w:gridAfter w:val="1"/>
          <w:wAfter w:w="90" w:type="dxa"/>
          <w:cantSplit/>
          <w:trHeight w:val="1320"/>
        </w:trPr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8E524" w14:textId="77777777" w:rsidR="00FA7FDB" w:rsidRPr="00FA7FDB" w:rsidRDefault="00FA7FDB" w:rsidP="00FA7FDB"/>
          <w:p w14:paraId="246B364D" w14:textId="77777777" w:rsidR="00FA7FDB" w:rsidRPr="00FA7FDB" w:rsidRDefault="00FA7FDB" w:rsidP="00FA7FDB"/>
          <w:p w14:paraId="400EDF7F" w14:textId="77777777" w:rsidR="00FA7FDB" w:rsidRPr="00FA7FDB" w:rsidRDefault="00FA7FDB" w:rsidP="00FA7FDB"/>
          <w:p w14:paraId="15A0EC79" w14:textId="77777777" w:rsidR="00FA7FDB" w:rsidRPr="00FA7FDB" w:rsidRDefault="00FA7FDB" w:rsidP="00FA7FDB"/>
          <w:p w14:paraId="599C8F8F" w14:textId="77777777" w:rsidR="00FA7FDB" w:rsidRPr="00FA7FDB" w:rsidRDefault="00FA7FDB" w:rsidP="00FA7FDB">
            <w:r w:rsidRPr="00FA7FDB">
              <w:t>Tel. :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C443A" w14:textId="77777777" w:rsidR="00FA7FDB" w:rsidRPr="00FA7FDB" w:rsidRDefault="00FA7FDB" w:rsidP="00FA7FDB"/>
          <w:p w14:paraId="311258C3" w14:textId="77777777" w:rsidR="00FA7FDB" w:rsidRPr="00FA7FDB" w:rsidRDefault="00FA7FDB" w:rsidP="00FA7FDB"/>
          <w:p w14:paraId="27E3F5B3" w14:textId="77777777" w:rsidR="00FA7FDB" w:rsidRPr="00FA7FDB" w:rsidRDefault="00FA7FDB" w:rsidP="00FA7FDB"/>
          <w:p w14:paraId="6F55AB17" w14:textId="77777777" w:rsidR="00FA7FDB" w:rsidRPr="00FA7FDB" w:rsidRDefault="00FA7FDB" w:rsidP="00FA7FDB"/>
          <w:p w14:paraId="4491941B" w14:textId="77777777" w:rsidR="00FA7FDB" w:rsidRPr="00FA7FDB" w:rsidRDefault="00FA7FDB" w:rsidP="00FA7FDB">
            <w:pPr>
              <w:rPr>
                <w:i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A84D" w14:textId="77777777" w:rsidR="00FA7FDB" w:rsidRPr="00FA7FDB" w:rsidRDefault="00FA7FDB" w:rsidP="00FA7FDB"/>
          <w:p w14:paraId="2EA4594E" w14:textId="77777777" w:rsidR="00FA7FDB" w:rsidRPr="00FA7FDB" w:rsidRDefault="00FA7FDB" w:rsidP="00FA7FDB"/>
          <w:p w14:paraId="7202DC2D" w14:textId="77777777" w:rsidR="00FA7FDB" w:rsidRPr="00FA7FDB" w:rsidRDefault="00FA7FDB" w:rsidP="00FA7FDB"/>
          <w:p w14:paraId="72C59831" w14:textId="77777777" w:rsidR="00FA7FDB" w:rsidRPr="00FA7FDB" w:rsidRDefault="00FA7FDB" w:rsidP="00FA7FDB"/>
          <w:p w14:paraId="216C74BB" w14:textId="77777777" w:rsidR="00FA7FDB" w:rsidRPr="00FA7FDB" w:rsidRDefault="00FA7FDB" w:rsidP="00FA7FDB">
            <w:r w:rsidRPr="00FA7FDB">
              <w:t>NIP/PESEL:</w:t>
            </w:r>
          </w:p>
        </w:tc>
      </w:tr>
    </w:tbl>
    <w:p w14:paraId="7F211524" w14:textId="77777777" w:rsidR="00097A68" w:rsidRDefault="00097A68" w:rsidP="00097A68">
      <w:pPr>
        <w:pStyle w:val="Bezodstpw"/>
        <w:rPr>
          <w:b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939"/>
      </w:tblGrid>
      <w:tr w:rsidR="00097A68" w14:paraId="3491606D" w14:textId="77777777" w:rsidTr="00132744">
        <w:trPr>
          <w:trHeight w:val="26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F50C" w14:textId="3B2C1B15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badania: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A9A7A7" w14:textId="64E9B58D" w:rsidR="00097A68" w:rsidRDefault="006D1243">
            <w:pPr>
              <w:pStyle w:val="Bezodstpw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2377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A68">
              <w:t xml:space="preserve"> </w:t>
            </w:r>
            <w:r w:rsidR="00097A68">
              <w:rPr>
                <w:sz w:val="22"/>
                <w:szCs w:val="22"/>
              </w:rPr>
              <w:t xml:space="preserve">usługowe </w:t>
            </w:r>
            <w:r w:rsidR="00097A68">
              <w:rPr>
                <w:sz w:val="24"/>
                <w:szCs w:val="24"/>
              </w:rPr>
              <w:t xml:space="preserve">           </w:t>
            </w:r>
            <w:sdt>
              <w:sdtPr>
                <w:id w:val="-77679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F3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A68">
              <w:t xml:space="preserve"> </w:t>
            </w:r>
            <w:r w:rsidR="00097A68">
              <w:rPr>
                <w:spacing w:val="-4"/>
                <w:sz w:val="36"/>
                <w:szCs w:val="36"/>
              </w:rPr>
              <w:t xml:space="preserve"> </w:t>
            </w:r>
            <w:r w:rsidR="00097A68">
              <w:rPr>
                <w:sz w:val="22"/>
                <w:szCs w:val="22"/>
              </w:rPr>
              <w:t>urzędowe rutynowe</w:t>
            </w:r>
          </w:p>
        </w:tc>
      </w:tr>
      <w:tr w:rsidR="00097A68" w14:paraId="1204A67E" w14:textId="77777777" w:rsidTr="00132744">
        <w:trPr>
          <w:trHeight w:val="1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F643" w14:textId="7B5B6602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badania: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FF038CF" w14:textId="279170DB" w:rsidR="00097A68" w:rsidRDefault="00097A68">
            <w:pPr>
              <w:pStyle w:val="Tekstpodstawowywcity"/>
              <w:tabs>
                <w:tab w:val="left" w:pos="273"/>
                <w:tab w:val="left" w:pos="699"/>
              </w:tabs>
              <w:spacing w:line="240" w:lineRule="auto"/>
              <w:ind w:left="272" w:hanging="272"/>
              <w:jc w:val="left"/>
              <w:rPr>
                <w:sz w:val="20"/>
              </w:rPr>
            </w:pPr>
            <w:r>
              <w:rPr>
                <w:b/>
                <w:szCs w:val="24"/>
              </w:rPr>
              <w:t>1.</w:t>
            </w:r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w obszarze regulowanym prawnie (ORP):</w:t>
            </w:r>
          </w:p>
          <w:p w14:paraId="3DC0608D" w14:textId="2C8E217E" w:rsidR="00097A68" w:rsidRDefault="00097A68">
            <w:pPr>
              <w:pStyle w:val="Tekstpodstawowywcity"/>
              <w:tabs>
                <w:tab w:val="left" w:pos="273"/>
                <w:tab w:val="left" w:pos="699"/>
              </w:tabs>
              <w:spacing w:line="240" w:lineRule="auto"/>
              <w:ind w:left="272" w:hanging="27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</w:t>
            </w:r>
            <w:sdt>
              <w:sdtPr>
                <w:rPr>
                  <w:spacing w:val="-4"/>
                  <w:sz w:val="20"/>
                </w:rPr>
                <w:id w:val="-2474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17A34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wydanie paszportu dla koniowatych</w:t>
            </w:r>
          </w:p>
          <w:p w14:paraId="1844C4BC" w14:textId="54B0A124" w:rsidR="00097A68" w:rsidRDefault="00097A68">
            <w:pPr>
              <w:pStyle w:val="Tekstpodstawowywcity"/>
              <w:tabs>
                <w:tab w:val="left" w:pos="273"/>
                <w:tab w:val="left" w:pos="699"/>
              </w:tabs>
              <w:spacing w:line="240" w:lineRule="auto"/>
              <w:ind w:left="272" w:hanging="27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</w:t>
            </w:r>
            <w:sdt>
              <w:sdtPr>
                <w:rPr>
                  <w:spacing w:val="-4"/>
                  <w:sz w:val="20"/>
                </w:rPr>
                <w:id w:val="-4769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F3309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dopuszczenie do stanówki</w:t>
            </w:r>
          </w:p>
          <w:p w14:paraId="213C2D07" w14:textId="07806A54" w:rsidR="00097A68" w:rsidRDefault="00097A68">
            <w:pPr>
              <w:pStyle w:val="Tekstpodstawowywcity"/>
              <w:tabs>
                <w:tab w:val="left" w:pos="273"/>
                <w:tab w:val="left" w:pos="699"/>
              </w:tabs>
              <w:spacing w:line="240" w:lineRule="auto"/>
              <w:ind w:left="272" w:hanging="27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</w:t>
            </w:r>
            <w:sdt>
              <w:sdtPr>
                <w:rPr>
                  <w:spacing w:val="-4"/>
                  <w:sz w:val="20"/>
                </w:rPr>
                <w:id w:val="-8859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860E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wydanie świadectwa zdrowia</w:t>
            </w:r>
          </w:p>
          <w:p w14:paraId="1C981905" w14:textId="67D0D221" w:rsidR="00097A68" w:rsidRDefault="00097A68">
            <w:pPr>
              <w:pStyle w:val="Tekstpodstawowywcity"/>
              <w:tabs>
                <w:tab w:val="left" w:pos="273"/>
                <w:tab w:val="left" w:pos="699"/>
              </w:tabs>
              <w:spacing w:line="240" w:lineRule="auto"/>
              <w:ind w:left="272" w:hanging="272"/>
              <w:jc w:val="left"/>
              <w:rPr>
                <w:sz w:val="22"/>
                <w:szCs w:val="22"/>
              </w:rPr>
            </w:pPr>
            <w:r>
              <w:rPr>
                <w:b/>
                <w:spacing w:val="-4"/>
                <w:szCs w:val="24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9830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860E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poza obszarem regulowanym prawnie</w:t>
            </w:r>
          </w:p>
        </w:tc>
      </w:tr>
      <w:tr w:rsidR="00097A68" w14:paraId="45B1BEC8" w14:textId="77777777" w:rsidTr="00132744">
        <w:trPr>
          <w:trHeight w:val="4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E2CC" w14:textId="77777777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pobrania próbki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D0A0B3" w14:textId="77777777" w:rsidR="00097A68" w:rsidRDefault="00097A68">
            <w:pPr>
              <w:pStyle w:val="Bezodstpw"/>
              <w:rPr>
                <w:sz w:val="22"/>
                <w:szCs w:val="22"/>
              </w:rPr>
            </w:pPr>
          </w:p>
        </w:tc>
      </w:tr>
      <w:tr w:rsidR="00097A68" w14:paraId="71A2C5D0" w14:textId="77777777" w:rsidTr="00132744">
        <w:trPr>
          <w:trHeight w:val="4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CAA2" w14:textId="77777777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Próbki pobrane przez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9A89BD" w14:textId="77777777" w:rsidR="00097A68" w:rsidRDefault="00097A68">
            <w:pPr>
              <w:pStyle w:val="Bezodstpw"/>
              <w:rPr>
                <w:sz w:val="24"/>
                <w:szCs w:val="24"/>
              </w:rPr>
            </w:pPr>
          </w:p>
        </w:tc>
      </w:tr>
      <w:tr w:rsidR="00097A68" w14:paraId="3B81E9F7" w14:textId="77777777" w:rsidTr="00132744">
        <w:trPr>
          <w:trHeight w:val="6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893" w14:textId="587DA146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Próbka objęta planem pobrania: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348431" w14:textId="07B9586D" w:rsidR="00097A68" w:rsidRDefault="006D1243">
            <w:pPr>
              <w:tabs>
                <w:tab w:val="left" w:pos="1455"/>
              </w:tabs>
              <w:jc w:val="both"/>
            </w:pPr>
            <w:sdt>
              <w:sdtPr>
                <w:rPr>
                  <w:rFonts w:ascii="MS Gothic" w:eastAsia="MS Gothic" w:hAnsi="MS Gothic" w:hint="eastAsia"/>
                  <w:spacing w:val="-4"/>
                </w:rPr>
                <w:id w:val="14696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E7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t xml:space="preserve"> nie</w:t>
            </w:r>
          </w:p>
          <w:p w14:paraId="64C02CC2" w14:textId="68C75720" w:rsidR="00097A68" w:rsidRDefault="006D1243">
            <w:pPr>
              <w:pStyle w:val="Bezodstpw"/>
              <w:rPr>
                <w:spacing w:val="-4"/>
                <w:sz w:val="36"/>
                <w:szCs w:val="3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246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A68">
              <w:t xml:space="preserve"> tak </w:t>
            </w:r>
            <w:r w:rsidR="00097A68">
              <w:rPr>
                <w:i/>
              </w:rPr>
              <w:t>(wskazać jakim)</w:t>
            </w:r>
            <w:r w:rsidR="00097A68">
              <w:t xml:space="preserve"> …………………………………………………….</w:t>
            </w:r>
          </w:p>
        </w:tc>
      </w:tr>
      <w:tr w:rsidR="00097A68" w14:paraId="5BA6459B" w14:textId="77777777" w:rsidTr="00132744">
        <w:trPr>
          <w:trHeight w:val="6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A42" w14:textId="45749049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Procedura pobierania próbek: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AD3DB11" w14:textId="77777777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b/>
                <w:spacing w:val="-4"/>
                <w:szCs w:val="24"/>
              </w:rPr>
              <w:t xml:space="preserve">1. </w:t>
            </w:r>
            <w:r>
              <w:rPr>
                <w:szCs w:val="24"/>
              </w:rPr>
              <w:t>obszar regulowany prawnie (ORP):</w:t>
            </w:r>
          </w:p>
          <w:p w14:paraId="0C87F1A6" w14:textId="70529DD7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left="571" w:hanging="419"/>
              <w:rPr>
                <w:sz w:val="20"/>
              </w:rPr>
            </w:pPr>
            <w:r>
              <w:rPr>
                <w:rFonts w:eastAsia="MS Gothic"/>
                <w:sz w:val="20"/>
              </w:rPr>
              <w:t xml:space="preserve"> </w:t>
            </w:r>
            <w:sdt>
              <w:sdtPr>
                <w:rPr>
                  <w:rFonts w:eastAsia="MS Gothic"/>
                  <w:sz w:val="20"/>
                </w:rPr>
                <w:id w:val="8121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860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Ustawa z dnia 2 kwietnia 2004 roku o systemie identyfikacji i rejestracji</w:t>
            </w:r>
            <w:r>
              <w:rPr>
                <w:i/>
                <w:sz w:val="20"/>
              </w:rPr>
              <w:br/>
              <w:t>zwierząt</w:t>
            </w:r>
            <w:r>
              <w:rPr>
                <w:sz w:val="20"/>
              </w:rPr>
              <w:t xml:space="preserve"> </w:t>
            </w:r>
          </w:p>
          <w:p w14:paraId="564E28F2" w14:textId="424B9D73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left="429" w:hanging="284"/>
              <w:rPr>
                <w:sz w:val="20"/>
              </w:rPr>
            </w:pPr>
            <w:r>
              <w:rPr>
                <w:rFonts w:eastAsia="MS Gothic"/>
                <w:sz w:val="20"/>
              </w:rPr>
              <w:t xml:space="preserve"> </w:t>
            </w:r>
            <w:sdt>
              <w:sdtPr>
                <w:rPr>
                  <w:rFonts w:eastAsia="MS Gothic"/>
                  <w:sz w:val="20"/>
                </w:rPr>
                <w:id w:val="-1389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17A3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Rozporządzenie </w:t>
            </w:r>
            <w:proofErr w:type="spellStart"/>
            <w:r>
              <w:rPr>
                <w:i/>
                <w:sz w:val="20"/>
              </w:rPr>
              <w:t>MRiRW</w:t>
            </w:r>
            <w:proofErr w:type="spellEnd"/>
            <w:r>
              <w:rPr>
                <w:i/>
                <w:sz w:val="20"/>
              </w:rPr>
              <w:t xml:space="preserve"> z dnia 22 czerwca 2004r w sprawie szczegółowych</w:t>
            </w:r>
            <w:r>
              <w:rPr>
                <w:i/>
                <w:sz w:val="20"/>
              </w:rPr>
              <w:br/>
              <w:t>wymagań weterynaryjnych dla prowadzenia punktu kopulacyjnego</w:t>
            </w:r>
            <w:r>
              <w:rPr>
                <w:sz w:val="20"/>
              </w:rPr>
              <w:t xml:space="preserve"> </w:t>
            </w:r>
          </w:p>
          <w:p w14:paraId="0F85BC3C" w14:textId="4CD704A2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left="145" w:firstLine="7"/>
              <w:rPr>
                <w:sz w:val="20"/>
              </w:rPr>
            </w:pPr>
            <w:r>
              <w:rPr>
                <w:rFonts w:eastAsia="MS Gothic"/>
                <w:sz w:val="20"/>
              </w:rPr>
              <w:t xml:space="preserve"> </w:t>
            </w:r>
            <w:sdt>
              <w:sdtPr>
                <w:rPr>
                  <w:rFonts w:eastAsia="MS Gothic"/>
                  <w:sz w:val="20"/>
                </w:rPr>
                <w:id w:val="7128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05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inna (podać jaka) ………………………………………………………..</w:t>
            </w:r>
          </w:p>
          <w:p w14:paraId="189307FD" w14:textId="523B7219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firstLine="0"/>
            </w:pPr>
            <w:r>
              <w:rPr>
                <w:b/>
                <w:spacing w:val="-4"/>
                <w:szCs w:val="24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7603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059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poza obszarem regulowanym prawnie</w:t>
            </w:r>
          </w:p>
        </w:tc>
      </w:tr>
      <w:tr w:rsidR="00097A68" w14:paraId="63D48C9C" w14:textId="77777777" w:rsidTr="00132744">
        <w:trPr>
          <w:trHeight w:val="4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3D34" w14:textId="77777777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Przedstawiciel zleceniodawcy    </w:t>
            </w:r>
            <w:r>
              <w:rPr>
                <w:b/>
                <w:i/>
                <w:sz w:val="14"/>
                <w:szCs w:val="14"/>
              </w:rPr>
              <w:t>(osoba dostarczająca próbki)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3DAAF7" w14:textId="77777777" w:rsidR="00097A68" w:rsidRDefault="00097A68">
            <w:pPr>
              <w:pStyle w:val="Tekstpodstawowywcity"/>
              <w:tabs>
                <w:tab w:val="left" w:pos="1455"/>
              </w:tabs>
              <w:spacing w:line="240" w:lineRule="auto"/>
              <w:ind w:firstLine="0"/>
              <w:rPr>
                <w:b/>
                <w:spacing w:val="-4"/>
                <w:sz w:val="20"/>
              </w:rPr>
            </w:pPr>
          </w:p>
        </w:tc>
      </w:tr>
      <w:tr w:rsidR="00097A68" w14:paraId="0B697A8A" w14:textId="77777777" w:rsidTr="00132744">
        <w:trPr>
          <w:trHeight w:val="5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366E" w14:textId="0F69DB1A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Adresaci sprawozdania z badań: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DEBFA2C" w14:textId="7C2CD5F7" w:rsidR="00097A68" w:rsidRDefault="006D1243">
            <w:pPr>
              <w:pStyle w:val="Bezodstpw"/>
              <w:rPr>
                <w:spacing w:val="-4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</w:rPr>
                <w:id w:val="20443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98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36"/>
                <w:szCs w:val="36"/>
              </w:rPr>
              <w:t xml:space="preserve"> </w:t>
            </w:r>
            <w:r w:rsidR="00097A68">
              <w:rPr>
                <w:spacing w:val="-4"/>
                <w:sz w:val="24"/>
                <w:szCs w:val="24"/>
              </w:rPr>
              <w:t xml:space="preserve">zlecający badanie; </w:t>
            </w:r>
            <w:sdt>
              <w:sdtPr>
                <w:rPr>
                  <w:spacing w:val="-4"/>
                </w:rPr>
                <w:id w:val="-20536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B1718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właściciel próbek,</w:t>
            </w:r>
          </w:p>
          <w:p w14:paraId="00E92628" w14:textId="64E3D632" w:rsidR="00097A68" w:rsidRDefault="006D1243">
            <w:pPr>
              <w:pStyle w:val="Bezodstpw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18"/>
                  <w:szCs w:val="18"/>
                </w:rPr>
                <w:id w:val="15952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98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inny: …………………………………………………………..……</w:t>
            </w:r>
          </w:p>
        </w:tc>
      </w:tr>
      <w:tr w:rsidR="00097A68" w14:paraId="509042AD" w14:textId="77777777" w:rsidTr="00132744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C7D7" w14:textId="0DC6EC92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przekazania sprawozdania z badań: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61ED" w14:textId="7F089C49" w:rsidR="00097A68" w:rsidRDefault="006D1243">
            <w:pPr>
              <w:pStyle w:val="Bezodstpw"/>
              <w:rPr>
                <w:spacing w:val="-4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</w:rPr>
                <w:id w:val="-6342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A34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listownie    </w:t>
            </w:r>
            <w:sdt>
              <w:sdtPr>
                <w:rPr>
                  <w:spacing w:val="-4"/>
                </w:rPr>
                <w:id w:val="-14304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17A34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e-mail     </w:t>
            </w:r>
            <w:sdt>
              <w:sdtPr>
                <w:rPr>
                  <w:spacing w:val="-4"/>
                </w:rPr>
                <w:id w:val="7980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17A34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odbiór własny</w:t>
            </w:r>
            <w:r w:rsidR="00097A68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</w:p>
          <w:p w14:paraId="25DAA8F3" w14:textId="3A882020" w:rsidR="00097A68" w:rsidRPr="004362C0" w:rsidRDefault="00097A68">
            <w:pPr>
              <w:pStyle w:val="Bezodstpw"/>
              <w:rPr>
                <w:b/>
                <w:sz w:val="24"/>
                <w:szCs w:val="24"/>
              </w:rPr>
            </w:pPr>
            <w:r w:rsidRPr="004362C0">
              <w:rPr>
                <w:spacing w:val="-4"/>
                <w:sz w:val="24"/>
                <w:szCs w:val="24"/>
              </w:rPr>
              <w:t>adres e-mail: ……………………………………………….........</w:t>
            </w:r>
          </w:p>
        </w:tc>
      </w:tr>
      <w:tr w:rsidR="00097A68" w14:paraId="29A0AEA4" w14:textId="77777777" w:rsidTr="00132744">
        <w:trPr>
          <w:trHeight w:val="2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BCDD" w14:textId="5CEDC8C6" w:rsidR="00097A68" w:rsidRDefault="00097A68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płatności: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5835" w14:textId="70DA389D" w:rsidR="00097A68" w:rsidRDefault="006D1243">
            <w:pPr>
              <w:pStyle w:val="Bezodstpw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</w:rPr>
                <w:id w:val="-10116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B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</w:t>
            </w:r>
            <w:r w:rsidR="00097A68">
              <w:rPr>
                <w:sz w:val="24"/>
                <w:szCs w:val="24"/>
              </w:rPr>
              <w:t xml:space="preserve">przelew </w:t>
            </w:r>
            <w:r w:rsidR="00097A68">
              <w:rPr>
                <w:i/>
                <w:sz w:val="16"/>
                <w:szCs w:val="16"/>
              </w:rPr>
              <w:t>(płatność 14 dni)</w:t>
            </w:r>
            <w:r w:rsidR="00097A68">
              <w:rPr>
                <w:i/>
                <w:sz w:val="24"/>
                <w:szCs w:val="24"/>
              </w:rPr>
              <w:t xml:space="preserve">      </w:t>
            </w:r>
            <w:sdt>
              <w:sdtPr>
                <w:id w:val="-20008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7F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A68">
              <w:rPr>
                <w:spacing w:val="-4"/>
                <w:sz w:val="24"/>
                <w:szCs w:val="24"/>
              </w:rPr>
              <w:t xml:space="preserve"> </w:t>
            </w:r>
            <w:r w:rsidR="00CB1718">
              <w:rPr>
                <w:sz w:val="24"/>
                <w:szCs w:val="24"/>
              </w:rPr>
              <w:t>karta płatnicza</w:t>
            </w:r>
            <w:r w:rsidR="00097A68">
              <w:rPr>
                <w:sz w:val="24"/>
                <w:szCs w:val="24"/>
              </w:rPr>
              <w:t xml:space="preserve">    </w:t>
            </w:r>
          </w:p>
        </w:tc>
      </w:tr>
    </w:tbl>
    <w:p w14:paraId="22E78692" w14:textId="05F139DA" w:rsidR="00097A68" w:rsidRDefault="00010465" w:rsidP="00097A68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097A68">
        <w:rPr>
          <w:i/>
          <w:sz w:val="16"/>
          <w:szCs w:val="16"/>
        </w:rPr>
        <w:t xml:space="preserve"> właściwe zaznaczyć </w:t>
      </w:r>
      <w:r w:rsidR="00097A68" w:rsidRPr="006E68B7">
        <w:rPr>
          <w:rFonts w:ascii="MS Mincho" w:eastAsia="MS Mincho" w:hAnsi="MS Mincho" w:cs="MS Mincho" w:hint="eastAsia"/>
          <w:iCs/>
          <w:sz w:val="16"/>
          <w:szCs w:val="16"/>
        </w:rPr>
        <w:t>☒</w:t>
      </w:r>
    </w:p>
    <w:p w14:paraId="688C918E" w14:textId="77777777" w:rsidR="00097A68" w:rsidRDefault="00097A68" w:rsidP="00097A68">
      <w:pPr>
        <w:pStyle w:val="Bezodstpw"/>
        <w:rPr>
          <w:b/>
          <w:sz w:val="10"/>
          <w:szCs w:val="10"/>
        </w:rPr>
      </w:pPr>
    </w:p>
    <w:p w14:paraId="73B8D8C3" w14:textId="5F55A442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ZHW posiada akredytację </w:t>
      </w:r>
      <w:r>
        <w:rPr>
          <w:b/>
          <w:sz w:val="18"/>
          <w:szCs w:val="18"/>
        </w:rPr>
        <w:t>PCA Nr AB 594</w:t>
      </w:r>
      <w:r>
        <w:rPr>
          <w:sz w:val="18"/>
          <w:szCs w:val="18"/>
        </w:rPr>
        <w:t xml:space="preserve">. Aktualny zakres akredytacji dostępny na stronie  </w:t>
      </w:r>
      <w:hyperlink r:id="rId8" w:history="1">
        <w:r>
          <w:rPr>
            <w:rStyle w:val="Hipercze"/>
            <w:sz w:val="18"/>
            <w:szCs w:val="18"/>
          </w:rPr>
          <w:t>www.pca.gov.pl</w:t>
        </w:r>
      </w:hyperlink>
      <w:r>
        <w:rPr>
          <w:sz w:val="18"/>
          <w:szCs w:val="18"/>
        </w:rPr>
        <w:t xml:space="preserve"> oraz  </w:t>
      </w:r>
      <w:hyperlink r:id="rId9" w:history="1">
        <w:r>
          <w:rPr>
            <w:rStyle w:val="Hipercze"/>
            <w:sz w:val="18"/>
            <w:szCs w:val="18"/>
          </w:rPr>
          <w:t>www.</w:t>
        </w:r>
        <w:r w:rsidR="004362C0" w:rsidRPr="004362C0">
          <w:t xml:space="preserve"> </w:t>
        </w:r>
        <w:r w:rsidR="004362C0" w:rsidRPr="004362C0">
          <w:rPr>
            <w:rStyle w:val="Hipercze"/>
            <w:sz w:val="18"/>
            <w:szCs w:val="18"/>
          </w:rPr>
          <w:t xml:space="preserve">zgora.wiw.gov.pl </w:t>
        </w:r>
      </w:hyperlink>
      <w:r>
        <w:rPr>
          <w:sz w:val="18"/>
          <w:szCs w:val="18"/>
        </w:rPr>
        <w:t xml:space="preserve">. </w:t>
      </w:r>
    </w:p>
    <w:p w14:paraId="1560AB6D" w14:textId="1D99296C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Wykaz metod nieakredytowanych dostępny jest  na stronie </w:t>
      </w:r>
      <w:hyperlink r:id="rId10" w:history="1">
        <w:r>
          <w:rPr>
            <w:rStyle w:val="Hipercze"/>
            <w:color w:val="auto"/>
            <w:sz w:val="18"/>
            <w:szCs w:val="18"/>
            <w:u w:val="none"/>
          </w:rPr>
          <w:t>internetowej</w:t>
        </w:r>
      </w:hyperlink>
      <w:r>
        <w:rPr>
          <w:sz w:val="18"/>
          <w:szCs w:val="18"/>
        </w:rPr>
        <w:t xml:space="preserve"> </w:t>
      </w:r>
      <w:hyperlink w:history="1">
        <w:r w:rsidR="004362C0" w:rsidRPr="00D3206F">
          <w:rPr>
            <w:rStyle w:val="Hipercze"/>
            <w:sz w:val="18"/>
            <w:szCs w:val="18"/>
          </w:rPr>
          <w:t xml:space="preserve">www.zgora.wiw.gov.pl </w:t>
        </w:r>
      </w:hyperlink>
      <w:r>
        <w:rPr>
          <w:sz w:val="18"/>
          <w:szCs w:val="18"/>
        </w:rPr>
        <w:t xml:space="preserve"> oraz  w Punkcie Przyjęć ZHW.</w:t>
      </w:r>
    </w:p>
    <w:p w14:paraId="389D2E5E" w14:textId="2D717CC1" w:rsidR="00097A68" w:rsidRPr="006D1243" w:rsidRDefault="00826424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Zleceniodawca</w:t>
      </w:r>
      <w:r w:rsidR="00097A68">
        <w:rPr>
          <w:sz w:val="18"/>
          <w:szCs w:val="18"/>
        </w:rPr>
        <w:t xml:space="preserve"> oświadcza,  że zapoznał się z cen</w:t>
      </w:r>
      <w:r w:rsidR="00097A68" w:rsidRPr="006D1243">
        <w:rPr>
          <w:sz w:val="18"/>
          <w:szCs w:val="18"/>
        </w:rPr>
        <w:t>nikiem badań laboratoryjnych i akceptuje go jako integralną część niniejszej umowy.</w:t>
      </w:r>
    </w:p>
    <w:p w14:paraId="0108A7B7" w14:textId="7AA27B4A" w:rsidR="00097A68" w:rsidRPr="006D1243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 w:rsidRPr="006D1243">
        <w:rPr>
          <w:sz w:val="18"/>
          <w:szCs w:val="18"/>
        </w:rPr>
        <w:t>Za prawidłowe pobranie</w:t>
      </w:r>
      <w:r w:rsidR="009072BC" w:rsidRPr="006D1243">
        <w:rPr>
          <w:sz w:val="18"/>
          <w:szCs w:val="18"/>
        </w:rPr>
        <w:t>,</w:t>
      </w:r>
      <w:r w:rsidRPr="006D1243">
        <w:rPr>
          <w:sz w:val="18"/>
          <w:szCs w:val="18"/>
        </w:rPr>
        <w:t xml:space="preserve"> dostarczenie próbek do badania </w:t>
      </w:r>
      <w:r w:rsidR="009072BC" w:rsidRPr="006D1243">
        <w:rPr>
          <w:sz w:val="18"/>
          <w:szCs w:val="18"/>
        </w:rPr>
        <w:t xml:space="preserve">i wiarygodność podanych informacji </w:t>
      </w:r>
      <w:r w:rsidRPr="006D1243">
        <w:rPr>
          <w:sz w:val="18"/>
          <w:szCs w:val="18"/>
        </w:rPr>
        <w:t xml:space="preserve">odpowiada </w:t>
      </w:r>
      <w:r w:rsidR="00826424" w:rsidRPr="006D1243">
        <w:rPr>
          <w:sz w:val="18"/>
          <w:szCs w:val="18"/>
        </w:rPr>
        <w:t>Zleceniodawca</w:t>
      </w:r>
      <w:r w:rsidRPr="006D1243">
        <w:rPr>
          <w:sz w:val="18"/>
          <w:szCs w:val="18"/>
        </w:rPr>
        <w:t>.</w:t>
      </w:r>
    </w:p>
    <w:p w14:paraId="4416C99C" w14:textId="40691784" w:rsidR="00097A68" w:rsidRPr="006D1243" w:rsidRDefault="00826424" w:rsidP="00097A68">
      <w:pPr>
        <w:numPr>
          <w:ilvl w:val="0"/>
          <w:numId w:val="1"/>
        </w:numPr>
        <w:jc w:val="both"/>
        <w:rPr>
          <w:sz w:val="18"/>
          <w:szCs w:val="18"/>
        </w:rPr>
      </w:pPr>
      <w:r w:rsidRPr="006D1243">
        <w:rPr>
          <w:sz w:val="18"/>
          <w:szCs w:val="18"/>
        </w:rPr>
        <w:t>Zleceniodawcy</w:t>
      </w:r>
      <w:r w:rsidR="00097A68" w:rsidRPr="006D1243">
        <w:rPr>
          <w:sz w:val="18"/>
          <w:szCs w:val="18"/>
        </w:rPr>
        <w:t xml:space="preserve"> przysługuje prawo do złożenia skargi na działalność ZHW do Lubuskiego Wojewódzkiego Lekarza Weterynarii</w:t>
      </w:r>
      <w:r w:rsidR="008F3E5E" w:rsidRPr="006D1243">
        <w:rPr>
          <w:sz w:val="18"/>
          <w:szCs w:val="18"/>
        </w:rPr>
        <w:t>. ZHW zobowiązuje się do rozpatrzenia skargi w terminie 30 dni od daty wpłynięcia skargi do Lubuskiego Wojewódzkiego Lekarza Weterynarii.</w:t>
      </w:r>
    </w:p>
    <w:p w14:paraId="39412D01" w14:textId="103ED34F" w:rsidR="00097A68" w:rsidRDefault="00826424" w:rsidP="00097A6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Zleceniodawca</w:t>
      </w:r>
      <w:r w:rsidR="00097A68">
        <w:rPr>
          <w:sz w:val="18"/>
          <w:szCs w:val="18"/>
        </w:rPr>
        <w:t xml:space="preserve"> ma prawo uczestnictwa w badaniach własnych jako obserwator,  spełniając wymagania ZHW. </w:t>
      </w:r>
    </w:p>
    <w:p w14:paraId="146861AC" w14:textId="435CEC6D" w:rsidR="00097A68" w:rsidRDefault="004362C0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ZHW</w:t>
      </w:r>
      <w:r w:rsidR="00097A68">
        <w:rPr>
          <w:sz w:val="18"/>
          <w:szCs w:val="18"/>
        </w:rPr>
        <w:t xml:space="preserve"> zobowiązuje się do przestrzegania zasad poufności i praw własności </w:t>
      </w:r>
      <w:r w:rsidR="00826424">
        <w:rPr>
          <w:sz w:val="18"/>
          <w:szCs w:val="18"/>
        </w:rPr>
        <w:t>Zleceniodawca</w:t>
      </w:r>
      <w:r w:rsidR="00097A68">
        <w:rPr>
          <w:sz w:val="18"/>
          <w:szCs w:val="18"/>
        </w:rPr>
        <w:t xml:space="preserve"> z wyjątkiem sytuacji, gdy występuje bezpośrednie zagrożenie zdrowia, życia ludzi lub względy epizootyczne. Zleceniobiorca powiadamia w takich przypadkach właściwe do tych spraw organy nadzoru zgodnie z obowiązującym prawem.</w:t>
      </w:r>
    </w:p>
    <w:p w14:paraId="0377C2F4" w14:textId="66499CA8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Przetwarzanie danych osobowych odbywa się zgodnie z „Klauzulą informacyjną” dostępną na stronie </w:t>
      </w:r>
      <w:hyperlink w:history="1">
        <w:r w:rsidR="004362C0" w:rsidRPr="00D3206F">
          <w:rPr>
            <w:rStyle w:val="Hipercze"/>
            <w:sz w:val="18"/>
            <w:szCs w:val="18"/>
          </w:rPr>
          <w:t xml:space="preserve">www.zgora.wiw.gov.pl </w:t>
        </w:r>
      </w:hyperlink>
      <w:r>
        <w:rPr>
          <w:sz w:val="18"/>
          <w:szCs w:val="18"/>
        </w:rPr>
        <w:t xml:space="preserve">  w zakładce RODO oraz w Punkcie Przyjęć ZHW.</w:t>
      </w:r>
    </w:p>
    <w:p w14:paraId="247EB859" w14:textId="77777777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Pozostałości próbek po badaniach nie podlegają zwrotowi i pozostają w dyspozycji ZHW.</w:t>
      </w:r>
    </w:p>
    <w:p w14:paraId="2C730088" w14:textId="4B225E62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ZHW może odstąpić od realizacji całości lub części zlecenia w sytuacji, gdy stan dostarczonej próbki nie jest zgodny z kryteriami przyjęcia i oceny próbki w pracowni.  O fakcie odstąpienia od badań informowany jest </w:t>
      </w:r>
      <w:r w:rsidR="00826424">
        <w:rPr>
          <w:sz w:val="18"/>
          <w:szCs w:val="18"/>
        </w:rPr>
        <w:t>Zleceniodawca</w:t>
      </w:r>
      <w:r>
        <w:rPr>
          <w:sz w:val="18"/>
          <w:szCs w:val="18"/>
        </w:rPr>
        <w:t>.</w:t>
      </w:r>
    </w:p>
    <w:p w14:paraId="52E81ED9" w14:textId="77777777" w:rsidR="00097A68" w:rsidRDefault="00097A68" w:rsidP="00097A68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Wszelkie zmiany do zlecenia wymagają formy pisemnej.</w:t>
      </w:r>
    </w:p>
    <w:p w14:paraId="679078B7" w14:textId="4CA39B23" w:rsidR="00097A68" w:rsidRDefault="00097A68" w:rsidP="00F267C3">
      <w:pPr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826424">
        <w:rPr>
          <w:sz w:val="18"/>
          <w:szCs w:val="18"/>
        </w:rPr>
        <w:t>Zleceniodawcy</w:t>
      </w:r>
      <w:r>
        <w:rPr>
          <w:sz w:val="18"/>
          <w:szCs w:val="18"/>
        </w:rPr>
        <w:t xml:space="preserve"> lub jego przedstawiciela stanowi akceptację wybranych metod badawczych stosowanych w ZHW i potwierdza zapoznanie się z informacjami zawartymi w zleceniu.</w:t>
      </w:r>
    </w:p>
    <w:p w14:paraId="14DB65B8" w14:textId="77777777" w:rsidR="00514805" w:rsidRPr="00F267C3" w:rsidRDefault="00514805" w:rsidP="00514805">
      <w:pPr>
        <w:ind w:left="357"/>
        <w:jc w:val="both"/>
        <w:rPr>
          <w:sz w:val="18"/>
          <w:szCs w:val="1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248"/>
        <w:gridCol w:w="2249"/>
        <w:gridCol w:w="2249"/>
        <w:gridCol w:w="2249"/>
      </w:tblGrid>
      <w:tr w:rsidR="00097A68" w14:paraId="7B839F58" w14:textId="77777777" w:rsidTr="002C5F11">
        <w:trPr>
          <w:trHeight w:val="27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9AB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DF241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OPIS PRÓBKI</w:t>
            </w:r>
          </w:p>
        </w:tc>
      </w:tr>
      <w:tr w:rsidR="00CD52CD" w14:paraId="32E1C763" w14:textId="77777777" w:rsidTr="002C5F11">
        <w:trPr>
          <w:trHeight w:val="22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FD5E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 próbki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89F25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176D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0EC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402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97A68" w14:paraId="2A0EE8BD" w14:textId="77777777" w:rsidTr="002C5F11">
        <w:trPr>
          <w:trHeight w:val="54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DF75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Identyfikator próbki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51B7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9486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79E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E145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</w:tr>
      <w:tr w:rsidR="00097A68" w14:paraId="64FB8323" w14:textId="77777777" w:rsidTr="002C5F11">
        <w:trPr>
          <w:trHeight w:val="40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7E1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Rodzaj próbki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1593" w14:textId="3B1C3B04" w:rsidR="00097A68" w:rsidRDefault="006D1243">
            <w:pPr>
              <w:pStyle w:val="Bezodstpw"/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636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7A68">
              <w:rPr>
                <w:sz w:val="32"/>
                <w:szCs w:val="32"/>
              </w:rPr>
              <w:t xml:space="preserve"> </w:t>
            </w:r>
            <w:r w:rsidR="00097A68">
              <w:rPr>
                <w:sz w:val="24"/>
                <w:szCs w:val="24"/>
              </w:rPr>
              <w:t>krew,</w:t>
            </w:r>
            <w:r w:rsidR="00097A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1828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>
              <w:rPr>
                <w:sz w:val="32"/>
                <w:szCs w:val="32"/>
              </w:rPr>
              <w:t xml:space="preserve"> </w:t>
            </w:r>
            <w:r w:rsidR="00097A68">
              <w:rPr>
                <w:sz w:val="24"/>
                <w:szCs w:val="24"/>
              </w:rPr>
              <w:t xml:space="preserve">surowica </w:t>
            </w:r>
            <w:r w:rsidR="00097A68">
              <w:rPr>
                <w:sz w:val="22"/>
                <w:szCs w:val="22"/>
              </w:rPr>
              <w:t xml:space="preserve">    </w:t>
            </w:r>
          </w:p>
        </w:tc>
      </w:tr>
      <w:tr w:rsidR="00097A68" w14:paraId="3584F93F" w14:textId="77777777" w:rsidTr="002C5F11">
        <w:trPr>
          <w:trHeight w:val="4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D4A5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Gatunek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8C3D" w14:textId="14F79877" w:rsidR="00097A68" w:rsidRDefault="006D124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3507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>
              <w:rPr>
                <w:sz w:val="22"/>
                <w:szCs w:val="22"/>
              </w:rPr>
              <w:t xml:space="preserve"> </w:t>
            </w:r>
            <w:r w:rsidR="00097A68">
              <w:rPr>
                <w:sz w:val="24"/>
                <w:szCs w:val="24"/>
              </w:rPr>
              <w:t>koń,</w:t>
            </w:r>
            <w:r w:rsidR="00097A68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8541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>
              <w:rPr>
                <w:sz w:val="22"/>
                <w:szCs w:val="22"/>
              </w:rPr>
              <w:t xml:space="preserve"> </w:t>
            </w:r>
            <w:r w:rsidR="00097A68">
              <w:rPr>
                <w:sz w:val="24"/>
                <w:szCs w:val="24"/>
              </w:rPr>
              <w:t>inny:</w:t>
            </w:r>
          </w:p>
        </w:tc>
      </w:tr>
      <w:tr w:rsidR="00097A68" w14:paraId="15B952A8" w14:textId="77777777" w:rsidTr="002C5F11">
        <w:trPr>
          <w:trHeight w:val="5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DBE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Płeć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348" w14:textId="7CC05C37" w:rsidR="00097A68" w:rsidRPr="007E1369" w:rsidRDefault="006D1243">
            <w:pPr>
              <w:pStyle w:val="Bezodstp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349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0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samiec,  </w:t>
            </w:r>
            <w:sdt>
              <w:sdtPr>
                <w:rPr>
                  <w:sz w:val="22"/>
                  <w:szCs w:val="22"/>
                </w:rPr>
                <w:id w:val="6849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 w:rsidRP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2228" w14:textId="44D5A7BC" w:rsidR="00097A68" w:rsidRPr="007E1369" w:rsidRDefault="006D1243">
            <w:pPr>
              <w:pStyle w:val="Bezodstp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35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samiec,  </w:t>
            </w:r>
            <w:sdt>
              <w:sdtPr>
                <w:rPr>
                  <w:sz w:val="22"/>
                  <w:szCs w:val="22"/>
                </w:rPr>
                <w:id w:val="-17020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991" w14:textId="58BB09D6" w:rsidR="00097A68" w:rsidRPr="007E1369" w:rsidRDefault="006D1243">
            <w:pPr>
              <w:pStyle w:val="Bezodstp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83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samiec, </w:t>
            </w:r>
            <w:sdt>
              <w:sdtPr>
                <w:rPr>
                  <w:sz w:val="22"/>
                  <w:szCs w:val="22"/>
                </w:rPr>
                <w:id w:val="11994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C2FE" w14:textId="4DECB7ED" w:rsidR="00097A68" w:rsidRPr="007E1369" w:rsidRDefault="006D1243">
            <w:pPr>
              <w:pStyle w:val="Bezodstp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55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samiec,  </w:t>
            </w:r>
            <w:sdt>
              <w:sdtPr>
                <w:rPr>
                  <w:sz w:val="22"/>
                  <w:szCs w:val="22"/>
                </w:rPr>
                <w:id w:val="-5248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97A68" w:rsidRPr="007E1369">
              <w:rPr>
                <w:sz w:val="22"/>
                <w:szCs w:val="22"/>
              </w:rPr>
              <w:t xml:space="preserve"> samica</w:t>
            </w:r>
          </w:p>
        </w:tc>
      </w:tr>
      <w:tr w:rsidR="00097A68" w14:paraId="24AD693E" w14:textId="77777777" w:rsidTr="002C5F11">
        <w:trPr>
          <w:trHeight w:val="5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BC58" w14:textId="77777777" w:rsidR="00097A68" w:rsidRDefault="00097A68">
            <w:pPr>
              <w:pStyle w:val="Bezodstpw"/>
              <w:jc w:val="center"/>
              <w:rPr>
                <w:i/>
              </w:rPr>
            </w:pPr>
            <w:r>
              <w:rPr>
                <w:b/>
              </w:rPr>
              <w:t>Imię, maść, rasa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01F" w14:textId="77777777" w:rsidR="00097A68" w:rsidRPr="008F3309" w:rsidRDefault="00097A68" w:rsidP="008F330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8EC" w14:textId="77777777" w:rsidR="00097A68" w:rsidRPr="008F3309" w:rsidRDefault="00097A68" w:rsidP="008F330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BE6" w14:textId="77777777" w:rsidR="00097A68" w:rsidRPr="008F3309" w:rsidRDefault="00097A68" w:rsidP="008F330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6D7" w14:textId="77777777" w:rsidR="00097A68" w:rsidRPr="008F3309" w:rsidRDefault="00097A68" w:rsidP="008F330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097A68" w14:paraId="5BE3B814" w14:textId="77777777" w:rsidTr="002C5F11">
        <w:trPr>
          <w:trHeight w:val="5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3FC6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702" w14:textId="77777777" w:rsidR="00097A68" w:rsidRDefault="00097A6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DE3" w14:textId="77777777" w:rsidR="00097A68" w:rsidRDefault="00097A68">
            <w:pPr>
              <w:jc w:val="center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877" w14:textId="77777777" w:rsidR="00097A68" w:rsidRDefault="00097A68">
            <w:pPr>
              <w:jc w:val="center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EF64" w14:textId="77777777" w:rsidR="00097A68" w:rsidRDefault="00097A68">
            <w:pPr>
              <w:jc w:val="center"/>
            </w:pPr>
          </w:p>
        </w:tc>
      </w:tr>
      <w:tr w:rsidR="00097A68" w14:paraId="03C66200" w14:textId="77777777" w:rsidTr="002C5F11">
        <w:trPr>
          <w:trHeight w:val="5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EB5" w14:textId="77777777" w:rsidR="00097A68" w:rsidRDefault="00097A6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Numer paszportu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E9E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D92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2A4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6EF" w14:textId="77777777" w:rsidR="00097A68" w:rsidRDefault="00097A68">
            <w:pPr>
              <w:pStyle w:val="Bezodstpw"/>
              <w:jc w:val="center"/>
              <w:rPr>
                <w:b/>
              </w:rPr>
            </w:pPr>
          </w:p>
        </w:tc>
      </w:tr>
      <w:tr w:rsidR="00240EA2" w14:paraId="5BC95758" w14:textId="77777777" w:rsidTr="002C5F11">
        <w:trPr>
          <w:trHeight w:val="31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35CE2" w14:textId="77777777" w:rsidR="00D04FA5" w:rsidRDefault="00240EA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  <w:p w14:paraId="5A3D6C15" w14:textId="251BAB9D" w:rsidR="00240EA2" w:rsidRDefault="00240EA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 badania *)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34E1" w14:textId="2280D1EF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19413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E5E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7679A3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="00240EA2">
              <w:t>nosacizna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7A6" w14:textId="44CE5572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-8913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7679A3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="00240EA2">
              <w:t>nosacizna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6FB7" w14:textId="64AAEBBD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11352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7679A3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="00240EA2">
              <w:t>nosacizna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9E9A" w14:textId="1DFA6397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96839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7679A3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="00240EA2">
              <w:t>nosacizna</w:t>
            </w:r>
          </w:p>
        </w:tc>
      </w:tr>
      <w:tr w:rsidR="00240EA2" w14:paraId="77A1141D" w14:textId="77777777" w:rsidTr="002C5F11">
        <w:trPr>
          <w:trHeight w:val="318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BD06E" w14:textId="30CB4A70" w:rsidR="00240EA2" w:rsidRDefault="00240EA2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FD19" w14:textId="2AF87814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-17743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240EA2">
              <w:rPr>
                <w:spacing w:val="-4"/>
                <w:sz w:val="24"/>
                <w:szCs w:val="24"/>
              </w:rPr>
              <w:t xml:space="preserve"> </w:t>
            </w:r>
            <w:r w:rsidR="00240EA2">
              <w:t>zaraza stadnicza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313" w14:textId="33EB3A31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66544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240EA2">
              <w:rPr>
                <w:spacing w:val="-4"/>
                <w:sz w:val="24"/>
                <w:szCs w:val="24"/>
              </w:rPr>
              <w:t xml:space="preserve"> </w:t>
            </w:r>
            <w:r w:rsidR="00240EA2">
              <w:t>zaraza stadnicza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B7A5" w14:textId="1B6B56EF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16402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240EA2">
              <w:rPr>
                <w:spacing w:val="-4"/>
                <w:sz w:val="24"/>
                <w:szCs w:val="24"/>
              </w:rPr>
              <w:t xml:space="preserve"> </w:t>
            </w:r>
            <w:r w:rsidR="00240EA2">
              <w:t>zaraza stadnicza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0351" w14:textId="53F541E6" w:rsidR="00240EA2" w:rsidRDefault="006D1243">
            <w:pPr>
              <w:pStyle w:val="Bezodstpw"/>
              <w:spacing w:line="192" w:lineRule="auto"/>
            </w:pPr>
            <w:sdt>
              <w:sdtPr>
                <w:rPr>
                  <w:rFonts w:ascii="MS Gothic" w:eastAsia="MS Gothic" w:hAnsi="MS Gothic" w:hint="eastAsia"/>
                  <w:spacing w:val="-4"/>
                  <w:sz w:val="24"/>
                  <w:szCs w:val="24"/>
                </w:rPr>
                <w:id w:val="-91609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240EA2">
              <w:rPr>
                <w:spacing w:val="-4"/>
                <w:sz w:val="24"/>
                <w:szCs w:val="24"/>
              </w:rPr>
              <w:t xml:space="preserve"> </w:t>
            </w:r>
            <w:r w:rsidR="00240EA2">
              <w:t>zaraza stadnicza</w:t>
            </w:r>
          </w:p>
        </w:tc>
      </w:tr>
      <w:tr w:rsidR="00240EA2" w14:paraId="55E95081" w14:textId="77777777" w:rsidTr="002C5F11">
        <w:trPr>
          <w:trHeight w:val="52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67C" w14:textId="01F38488" w:rsidR="00240EA2" w:rsidRDefault="00240EA2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2099" w14:textId="1553486C" w:rsidR="00240EA2" w:rsidRDefault="006D1243">
            <w:pPr>
              <w:pStyle w:val="Bezodstpw"/>
              <w:spacing w:line="192" w:lineRule="auto"/>
              <w:ind w:left="334" w:hanging="334"/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9299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0EA2">
              <w:t xml:space="preserve"> niedokrwistość</w:t>
            </w:r>
            <w:r w:rsidR="00240EA2">
              <w:br/>
              <w:t>zakaźna koni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759" w14:textId="462192A8" w:rsidR="00240EA2" w:rsidRDefault="006D1243">
            <w:pPr>
              <w:pStyle w:val="Bezodstpw"/>
              <w:spacing w:line="192" w:lineRule="auto"/>
              <w:ind w:left="334" w:hanging="334"/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965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0EA2">
              <w:t xml:space="preserve"> niedokrwistość</w:t>
            </w:r>
            <w:r w:rsidR="00240EA2">
              <w:br/>
              <w:t>zakaźna koni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C09" w14:textId="7E4691C3" w:rsidR="00240EA2" w:rsidRDefault="006D1243">
            <w:pPr>
              <w:pStyle w:val="Bezodstpw"/>
              <w:spacing w:line="192" w:lineRule="auto"/>
              <w:ind w:left="334" w:hanging="334"/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372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0EA2">
              <w:t xml:space="preserve"> niedokrwistość</w:t>
            </w:r>
            <w:r w:rsidR="00240EA2">
              <w:br/>
              <w:t>zakaźna koni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12C7" w14:textId="6BCF31D2" w:rsidR="00240EA2" w:rsidRDefault="006D1243">
            <w:pPr>
              <w:pStyle w:val="Bezodstpw"/>
              <w:spacing w:line="192" w:lineRule="auto"/>
              <w:ind w:left="334" w:hanging="334"/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92707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0EA2">
              <w:t xml:space="preserve"> niedokrwistość</w:t>
            </w:r>
            <w:r w:rsidR="00240EA2">
              <w:br/>
              <w:t>zakaźna koni</w:t>
            </w:r>
          </w:p>
        </w:tc>
      </w:tr>
      <w:tr w:rsidR="00B5473F" w14:paraId="4EC60B3F" w14:textId="77777777" w:rsidTr="00010465">
        <w:trPr>
          <w:trHeight w:val="264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9B4B4" w14:textId="208995B7" w:rsidR="00B5473F" w:rsidRDefault="00966E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WYPEŁNIA ZHW</w:t>
            </w:r>
          </w:p>
        </w:tc>
      </w:tr>
      <w:tr w:rsidR="008F3E5E" w14:paraId="60AAE77E" w14:textId="77777777" w:rsidTr="00010465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3FE711" w14:textId="0FAE942B" w:rsidR="008F3E5E" w:rsidRDefault="008F3E5E">
            <w:pPr>
              <w:pStyle w:val="Bezodstpw"/>
              <w:jc w:val="center"/>
              <w:rPr>
                <w:b/>
              </w:rPr>
            </w:pPr>
            <w:r w:rsidRPr="008F3E5E">
              <w:rPr>
                <w:b/>
              </w:rPr>
              <w:t>Nr próbki w Laboratorium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07BB9" w14:textId="77777777" w:rsidR="008F3E5E" w:rsidRDefault="008F3E5E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74E7D" w14:textId="77777777" w:rsidR="008F3E5E" w:rsidRDefault="008F3E5E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AC290" w14:textId="77777777" w:rsidR="008F3E5E" w:rsidRDefault="008F3E5E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C6EE25" w14:textId="77777777" w:rsidR="008F3E5E" w:rsidRDefault="008F3E5E">
            <w:pPr>
              <w:pStyle w:val="Bezodstpw"/>
              <w:jc w:val="center"/>
              <w:rPr>
                <w:b/>
              </w:rPr>
            </w:pPr>
          </w:p>
        </w:tc>
      </w:tr>
      <w:tr w:rsidR="00B5473F" w14:paraId="6DD6BE41" w14:textId="77777777" w:rsidTr="00010465">
        <w:trPr>
          <w:trHeight w:val="5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DD618" w14:textId="77777777" w:rsidR="00966E7F" w:rsidRDefault="00966E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Nr próbki </w:t>
            </w:r>
          </w:p>
          <w:p w14:paraId="2416F179" w14:textId="7E32CC8A" w:rsidR="00B5473F" w:rsidRDefault="00966E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 pracowni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3A67E8" w14:textId="77777777" w:rsidR="00B5473F" w:rsidRDefault="00B5473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0E48F" w14:textId="77777777" w:rsidR="00B5473F" w:rsidRDefault="00B5473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3CFB0C" w14:textId="77777777" w:rsidR="00B5473F" w:rsidRDefault="00B5473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77BE92" w14:textId="77777777" w:rsidR="00B5473F" w:rsidRDefault="00B5473F">
            <w:pPr>
              <w:pStyle w:val="Bezodstpw"/>
              <w:jc w:val="center"/>
              <w:rPr>
                <w:b/>
              </w:rPr>
            </w:pPr>
          </w:p>
        </w:tc>
      </w:tr>
    </w:tbl>
    <w:p w14:paraId="0A724D45" w14:textId="7E000C4B" w:rsidR="00097A68" w:rsidRDefault="00097A68" w:rsidP="00097A68">
      <w:pPr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1"/>
        <w:gridCol w:w="3453"/>
        <w:gridCol w:w="5670"/>
        <w:gridCol w:w="1283"/>
      </w:tblGrid>
      <w:tr w:rsidR="00B55D4A" w:rsidRPr="00AB6AF5" w14:paraId="4ADD149A" w14:textId="77777777" w:rsidTr="002C5F11">
        <w:tc>
          <w:tcPr>
            <w:tcW w:w="511" w:type="dxa"/>
            <w:vAlign w:val="center"/>
          </w:tcPr>
          <w:p w14:paraId="05801885" w14:textId="2903EC36" w:rsidR="001924D8" w:rsidRPr="00AB6AF5" w:rsidRDefault="001924D8" w:rsidP="00AB6AF5">
            <w:pPr>
              <w:jc w:val="center"/>
              <w:rPr>
                <w:b/>
                <w:iCs/>
              </w:rPr>
            </w:pPr>
            <w:r w:rsidRPr="00AB6AF5">
              <w:rPr>
                <w:b/>
                <w:iCs/>
              </w:rPr>
              <w:t>Lp.</w:t>
            </w:r>
          </w:p>
        </w:tc>
        <w:tc>
          <w:tcPr>
            <w:tcW w:w="3453" w:type="dxa"/>
            <w:vAlign w:val="center"/>
          </w:tcPr>
          <w:p w14:paraId="1E3965A2" w14:textId="38A719A8" w:rsidR="001924D8" w:rsidRPr="00AB6AF5" w:rsidRDefault="00AB6AF5" w:rsidP="00AB6AF5">
            <w:pPr>
              <w:jc w:val="center"/>
              <w:rPr>
                <w:b/>
                <w:iCs/>
              </w:rPr>
            </w:pPr>
            <w:r w:rsidRPr="00AB6AF5">
              <w:rPr>
                <w:b/>
                <w:iCs/>
              </w:rPr>
              <w:t>Kierunek badania</w:t>
            </w:r>
          </w:p>
        </w:tc>
        <w:tc>
          <w:tcPr>
            <w:tcW w:w="5670" w:type="dxa"/>
            <w:vAlign w:val="center"/>
          </w:tcPr>
          <w:p w14:paraId="1AFCBDFD" w14:textId="5E14A145" w:rsidR="001924D8" w:rsidRPr="00AB6AF5" w:rsidRDefault="00AB6AF5" w:rsidP="00AB6AF5">
            <w:pPr>
              <w:jc w:val="center"/>
              <w:rPr>
                <w:b/>
                <w:iCs/>
              </w:rPr>
            </w:pPr>
            <w:r w:rsidRPr="00AB6AF5">
              <w:rPr>
                <w:b/>
                <w:iCs/>
              </w:rPr>
              <w:t>Metoda badawcza</w:t>
            </w:r>
          </w:p>
        </w:tc>
        <w:tc>
          <w:tcPr>
            <w:tcW w:w="1283" w:type="dxa"/>
            <w:vAlign w:val="center"/>
          </w:tcPr>
          <w:p w14:paraId="6361AE03" w14:textId="77777777" w:rsidR="001924D8" w:rsidRDefault="00AB6AF5" w:rsidP="00AB6AF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Akredytacja</w:t>
            </w:r>
          </w:p>
          <w:p w14:paraId="6D1146FC" w14:textId="151AE0CE" w:rsidR="00AB6AF5" w:rsidRPr="00AB6AF5" w:rsidRDefault="00AB6AF5" w:rsidP="00AB6AF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[A]/[</w:t>
            </w:r>
            <w:r w:rsidR="00AF6E2D">
              <w:rPr>
                <w:b/>
                <w:iCs/>
              </w:rPr>
              <w:t>E]</w:t>
            </w:r>
          </w:p>
        </w:tc>
      </w:tr>
      <w:tr w:rsidR="00B55D4A" w14:paraId="370A07E3" w14:textId="77777777" w:rsidTr="003B7769">
        <w:trPr>
          <w:trHeight w:val="250"/>
        </w:trPr>
        <w:tc>
          <w:tcPr>
            <w:tcW w:w="511" w:type="dxa"/>
            <w:vAlign w:val="center"/>
          </w:tcPr>
          <w:p w14:paraId="1E6C36E2" w14:textId="46F560C8" w:rsidR="001924D8" w:rsidRPr="00F04A9D" w:rsidRDefault="009D2709" w:rsidP="00097A68">
            <w:pPr>
              <w:rPr>
                <w:b/>
                <w:iCs/>
                <w:sz w:val="18"/>
                <w:szCs w:val="18"/>
              </w:rPr>
            </w:pPr>
            <w:r w:rsidRPr="00F04A9D">
              <w:rPr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3453" w:type="dxa"/>
            <w:vAlign w:val="center"/>
          </w:tcPr>
          <w:p w14:paraId="388234E6" w14:textId="2DE3E3E2" w:rsidR="001924D8" w:rsidRPr="00F04A9D" w:rsidRDefault="009D2709" w:rsidP="00097A68">
            <w:pPr>
              <w:rPr>
                <w:bCs/>
                <w:iCs/>
                <w:sz w:val="18"/>
                <w:szCs w:val="18"/>
              </w:rPr>
            </w:pPr>
            <w:r w:rsidRPr="00F04A9D">
              <w:rPr>
                <w:bCs/>
                <w:iCs/>
                <w:sz w:val="18"/>
                <w:szCs w:val="18"/>
              </w:rPr>
              <w:t>Nosacizna / OWD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03630C8" w14:textId="39DAA235" w:rsidR="005B696F" w:rsidRDefault="00E57BF3" w:rsidP="00097A68">
            <w:pPr>
              <w:rPr>
                <w:bCs/>
                <w:iCs/>
                <w:sz w:val="18"/>
                <w:szCs w:val="18"/>
              </w:rPr>
            </w:pPr>
            <w:r w:rsidRPr="00E57BF3">
              <w:rPr>
                <w:bCs/>
                <w:iCs/>
                <w:sz w:val="18"/>
                <w:szCs w:val="18"/>
              </w:rPr>
              <w:t xml:space="preserve">Instrukcja Głównego Lekarza Weterynarii </w:t>
            </w:r>
            <w:r w:rsidR="005B696F">
              <w:rPr>
                <w:bCs/>
                <w:iCs/>
                <w:sz w:val="18"/>
                <w:szCs w:val="18"/>
              </w:rPr>
              <w:t xml:space="preserve"> </w:t>
            </w:r>
            <w:r w:rsidR="0009774A">
              <w:rPr>
                <w:bCs/>
                <w:iCs/>
                <w:sz w:val="18"/>
                <w:szCs w:val="18"/>
              </w:rPr>
              <w:t>nr BP.0200.1.4.2022</w:t>
            </w:r>
          </w:p>
          <w:p w14:paraId="76342941" w14:textId="70A5A291" w:rsidR="001924D8" w:rsidRPr="00E57BF3" w:rsidRDefault="005B696F" w:rsidP="00097A68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z dnia 3</w:t>
            </w:r>
            <w:r w:rsidR="0009774A">
              <w:rPr>
                <w:bCs/>
                <w:iCs/>
                <w:sz w:val="18"/>
                <w:szCs w:val="18"/>
              </w:rPr>
              <w:t>0</w:t>
            </w:r>
            <w:r>
              <w:rPr>
                <w:bCs/>
                <w:iCs/>
                <w:sz w:val="18"/>
                <w:szCs w:val="18"/>
              </w:rPr>
              <w:t xml:space="preserve"> sierpnia 20</w:t>
            </w:r>
            <w:r w:rsidR="0009774A">
              <w:rPr>
                <w:bCs/>
                <w:iCs/>
                <w:sz w:val="18"/>
                <w:szCs w:val="18"/>
              </w:rPr>
              <w:t>22</w:t>
            </w:r>
            <w:r>
              <w:rPr>
                <w:bCs/>
                <w:iCs/>
                <w:sz w:val="18"/>
                <w:szCs w:val="18"/>
              </w:rPr>
              <w:t xml:space="preserve"> r.</w:t>
            </w:r>
          </w:p>
        </w:tc>
        <w:tc>
          <w:tcPr>
            <w:tcW w:w="1283" w:type="dxa"/>
            <w:vAlign w:val="center"/>
          </w:tcPr>
          <w:p w14:paraId="4A1F8A50" w14:textId="39703153" w:rsidR="001924D8" w:rsidRPr="00E57BF3" w:rsidRDefault="006920B9" w:rsidP="008216AE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[E]</w:t>
            </w:r>
          </w:p>
        </w:tc>
      </w:tr>
      <w:tr w:rsidR="00B55D4A" w14:paraId="08474C27" w14:textId="77777777" w:rsidTr="003B7769">
        <w:trPr>
          <w:trHeight w:val="253"/>
        </w:trPr>
        <w:tc>
          <w:tcPr>
            <w:tcW w:w="511" w:type="dxa"/>
            <w:vAlign w:val="center"/>
          </w:tcPr>
          <w:p w14:paraId="16DD6DBA" w14:textId="53A780B4" w:rsidR="001924D8" w:rsidRPr="00F04A9D" w:rsidRDefault="009D2709" w:rsidP="00097A68">
            <w:pPr>
              <w:rPr>
                <w:b/>
                <w:iCs/>
                <w:sz w:val="18"/>
                <w:szCs w:val="18"/>
              </w:rPr>
            </w:pPr>
            <w:r w:rsidRPr="00F04A9D">
              <w:rPr>
                <w:b/>
                <w:iCs/>
                <w:sz w:val="18"/>
                <w:szCs w:val="18"/>
              </w:rPr>
              <w:t>2.</w:t>
            </w:r>
          </w:p>
        </w:tc>
        <w:tc>
          <w:tcPr>
            <w:tcW w:w="3453" w:type="dxa"/>
            <w:vAlign w:val="center"/>
          </w:tcPr>
          <w:p w14:paraId="47C73F61" w14:textId="45BC7D45" w:rsidR="001924D8" w:rsidRPr="00F04A9D" w:rsidRDefault="009D2709" w:rsidP="00097A68">
            <w:pPr>
              <w:rPr>
                <w:bCs/>
                <w:iCs/>
                <w:sz w:val="18"/>
                <w:szCs w:val="18"/>
              </w:rPr>
            </w:pPr>
            <w:r w:rsidRPr="00F04A9D">
              <w:rPr>
                <w:bCs/>
                <w:iCs/>
                <w:sz w:val="18"/>
                <w:szCs w:val="18"/>
              </w:rPr>
              <w:t>Zaraza stadnicza koni / OWD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8EC26E1" w14:textId="479F4BE0" w:rsidR="0009774A" w:rsidRDefault="006F0D19" w:rsidP="0009774A">
            <w:pPr>
              <w:rPr>
                <w:bCs/>
                <w:iCs/>
                <w:sz w:val="18"/>
                <w:szCs w:val="18"/>
              </w:rPr>
            </w:pPr>
            <w:r w:rsidRPr="00E57BF3">
              <w:rPr>
                <w:bCs/>
                <w:iCs/>
                <w:sz w:val="18"/>
                <w:szCs w:val="18"/>
              </w:rPr>
              <w:t xml:space="preserve">Instrukcja Głównego Lekarza Weterynarii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09774A">
              <w:rPr>
                <w:bCs/>
                <w:iCs/>
                <w:sz w:val="18"/>
                <w:szCs w:val="18"/>
              </w:rPr>
              <w:t>nr BP.0200.1.</w:t>
            </w:r>
            <w:r w:rsidR="00BE0269">
              <w:rPr>
                <w:bCs/>
                <w:iCs/>
                <w:sz w:val="18"/>
                <w:szCs w:val="18"/>
              </w:rPr>
              <w:t>5</w:t>
            </w:r>
            <w:r w:rsidR="0009774A">
              <w:rPr>
                <w:bCs/>
                <w:iCs/>
                <w:sz w:val="18"/>
                <w:szCs w:val="18"/>
              </w:rPr>
              <w:t>.2022</w:t>
            </w:r>
          </w:p>
          <w:p w14:paraId="41D738AA" w14:textId="469C7049" w:rsidR="001924D8" w:rsidRPr="00E57BF3" w:rsidRDefault="0009774A" w:rsidP="0009774A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z dnia 30 sierpnia 2022 r.</w:t>
            </w:r>
          </w:p>
        </w:tc>
        <w:tc>
          <w:tcPr>
            <w:tcW w:w="1283" w:type="dxa"/>
            <w:vAlign w:val="center"/>
          </w:tcPr>
          <w:p w14:paraId="78A5B615" w14:textId="1F955CDC" w:rsidR="001924D8" w:rsidRPr="00E57BF3" w:rsidRDefault="006920B9" w:rsidP="008216AE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[E]</w:t>
            </w:r>
          </w:p>
        </w:tc>
      </w:tr>
      <w:tr w:rsidR="00B55D4A" w14:paraId="7E84DE8C" w14:textId="77777777" w:rsidTr="002C5F11">
        <w:tc>
          <w:tcPr>
            <w:tcW w:w="511" w:type="dxa"/>
            <w:vAlign w:val="center"/>
          </w:tcPr>
          <w:p w14:paraId="324125D9" w14:textId="3C3E74F3" w:rsidR="001924D8" w:rsidRPr="00F04A9D" w:rsidRDefault="009D2709" w:rsidP="00097A68">
            <w:pPr>
              <w:rPr>
                <w:b/>
                <w:iCs/>
                <w:sz w:val="18"/>
                <w:szCs w:val="18"/>
              </w:rPr>
            </w:pPr>
            <w:r w:rsidRPr="00F04A9D">
              <w:rPr>
                <w:b/>
                <w:iCs/>
                <w:sz w:val="18"/>
                <w:szCs w:val="18"/>
              </w:rPr>
              <w:t>3.</w:t>
            </w:r>
          </w:p>
        </w:tc>
        <w:tc>
          <w:tcPr>
            <w:tcW w:w="3453" w:type="dxa"/>
            <w:vAlign w:val="center"/>
          </w:tcPr>
          <w:p w14:paraId="0855B9B9" w14:textId="1BD60E42" w:rsidR="001924D8" w:rsidRPr="00F04A9D" w:rsidRDefault="009D2709" w:rsidP="00097A68">
            <w:pPr>
              <w:rPr>
                <w:bCs/>
                <w:iCs/>
                <w:sz w:val="18"/>
                <w:szCs w:val="18"/>
              </w:rPr>
            </w:pPr>
            <w:r w:rsidRPr="00F04A9D">
              <w:rPr>
                <w:bCs/>
                <w:iCs/>
                <w:sz w:val="18"/>
                <w:szCs w:val="18"/>
              </w:rPr>
              <w:t xml:space="preserve">Niedokrwistość </w:t>
            </w:r>
            <w:r w:rsidR="00DD7CF5" w:rsidRPr="00F04A9D">
              <w:rPr>
                <w:bCs/>
                <w:iCs/>
                <w:sz w:val="18"/>
                <w:szCs w:val="18"/>
              </w:rPr>
              <w:t>zakaźna</w:t>
            </w:r>
            <w:r w:rsidRPr="00F04A9D">
              <w:rPr>
                <w:bCs/>
                <w:iCs/>
                <w:sz w:val="18"/>
                <w:szCs w:val="18"/>
              </w:rPr>
              <w:t xml:space="preserve"> koni</w:t>
            </w:r>
            <w:r w:rsidR="00F04A9D" w:rsidRPr="00F04A9D">
              <w:rPr>
                <w:bCs/>
                <w:iCs/>
                <w:sz w:val="18"/>
                <w:szCs w:val="18"/>
              </w:rPr>
              <w:t xml:space="preserve"> / AGID</w:t>
            </w:r>
          </w:p>
        </w:tc>
        <w:tc>
          <w:tcPr>
            <w:tcW w:w="5670" w:type="dxa"/>
            <w:vAlign w:val="center"/>
          </w:tcPr>
          <w:p w14:paraId="32B3D06C" w14:textId="77777777" w:rsidR="007D371C" w:rsidRDefault="007D371C" w:rsidP="007D371C">
            <w:pPr>
              <w:rPr>
                <w:bCs/>
                <w:iCs/>
                <w:sz w:val="18"/>
                <w:szCs w:val="18"/>
              </w:rPr>
            </w:pPr>
            <w:r w:rsidRPr="00E57BF3">
              <w:rPr>
                <w:bCs/>
                <w:iCs/>
                <w:sz w:val="18"/>
                <w:szCs w:val="18"/>
              </w:rPr>
              <w:t xml:space="preserve">Instrukcja Głównego Lekarza Weterynarii </w:t>
            </w:r>
            <w:r>
              <w:rPr>
                <w:bCs/>
                <w:iCs/>
                <w:sz w:val="18"/>
                <w:szCs w:val="18"/>
              </w:rPr>
              <w:t xml:space="preserve"> Nr GIWpr-02010-29/2016 </w:t>
            </w:r>
          </w:p>
          <w:p w14:paraId="5BC2910C" w14:textId="374F7EB3" w:rsidR="001924D8" w:rsidRPr="00E57BF3" w:rsidRDefault="007D371C" w:rsidP="007D371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z dnia 07 września 2016 r.</w:t>
            </w:r>
          </w:p>
        </w:tc>
        <w:tc>
          <w:tcPr>
            <w:tcW w:w="1283" w:type="dxa"/>
            <w:vAlign w:val="center"/>
          </w:tcPr>
          <w:p w14:paraId="524364F5" w14:textId="5C6BA3BE" w:rsidR="001924D8" w:rsidRPr="00E57BF3" w:rsidRDefault="006920B9" w:rsidP="008216AE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[A]</w:t>
            </w:r>
          </w:p>
        </w:tc>
      </w:tr>
      <w:tr w:rsidR="006920B9" w14:paraId="3E4D1D3D" w14:textId="77777777" w:rsidTr="002C5F11">
        <w:trPr>
          <w:trHeight w:val="665"/>
        </w:trPr>
        <w:tc>
          <w:tcPr>
            <w:tcW w:w="10917" w:type="dxa"/>
            <w:gridSpan w:val="4"/>
            <w:vAlign w:val="center"/>
          </w:tcPr>
          <w:p w14:paraId="2C4B3FF6" w14:textId="77777777" w:rsidR="006920B9" w:rsidRPr="005C1ED3" w:rsidRDefault="002459F8" w:rsidP="00097A68">
            <w:pPr>
              <w:rPr>
                <w:bCs/>
                <w:i/>
                <w:sz w:val="16"/>
                <w:szCs w:val="16"/>
              </w:rPr>
            </w:pPr>
            <w:r w:rsidRPr="005C1ED3">
              <w:rPr>
                <w:bCs/>
                <w:i/>
                <w:sz w:val="16"/>
                <w:szCs w:val="16"/>
              </w:rPr>
              <w:t>[A] metoda akredytowana w zakresie stałym</w:t>
            </w:r>
          </w:p>
          <w:p w14:paraId="3DB74FA2" w14:textId="77777777" w:rsidR="002459F8" w:rsidRPr="005C1ED3" w:rsidRDefault="002459F8" w:rsidP="00097A68">
            <w:pPr>
              <w:rPr>
                <w:bCs/>
                <w:i/>
                <w:sz w:val="16"/>
                <w:szCs w:val="16"/>
              </w:rPr>
            </w:pPr>
            <w:r w:rsidRPr="005C1ED3">
              <w:rPr>
                <w:bCs/>
                <w:i/>
                <w:sz w:val="16"/>
                <w:szCs w:val="16"/>
              </w:rPr>
              <w:t>[E] metoda akredytowana w zakresie elastycznym</w:t>
            </w:r>
          </w:p>
          <w:p w14:paraId="59AC33D3" w14:textId="3990349E" w:rsidR="005F3C96" w:rsidRPr="002459F8" w:rsidRDefault="00826424" w:rsidP="00097A68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6"/>
                <w:szCs w:val="16"/>
              </w:rPr>
              <w:t xml:space="preserve">Zleceniodawcy </w:t>
            </w:r>
            <w:r w:rsidR="005F3C96" w:rsidRPr="005C1ED3">
              <w:rPr>
                <w:bCs/>
                <w:i/>
                <w:sz w:val="16"/>
                <w:szCs w:val="16"/>
              </w:rPr>
              <w:t xml:space="preserve"> przysługuje prawo złożenia zapytania o możliwość wykonania badania metodą akredytowaną nie objętą aktualną ofertą </w:t>
            </w:r>
            <w:r w:rsidR="0066518B" w:rsidRPr="005C1ED3">
              <w:rPr>
                <w:bCs/>
                <w:i/>
                <w:sz w:val="16"/>
                <w:szCs w:val="16"/>
              </w:rPr>
              <w:t>ZHW</w:t>
            </w:r>
          </w:p>
        </w:tc>
      </w:tr>
    </w:tbl>
    <w:p w14:paraId="6A49D847" w14:textId="77777777" w:rsidR="001B582A" w:rsidRDefault="001B582A" w:rsidP="00097A68">
      <w:pPr>
        <w:rPr>
          <w:b/>
          <w:i/>
          <w:sz w:val="24"/>
          <w:szCs w:val="24"/>
        </w:rPr>
      </w:pPr>
    </w:p>
    <w:p w14:paraId="5EE43903" w14:textId="77777777" w:rsidR="00905983" w:rsidRPr="00905983" w:rsidRDefault="00905983" w:rsidP="00905983">
      <w:pPr>
        <w:jc w:val="both"/>
        <w:rPr>
          <w:b/>
          <w:i/>
          <w:color w:val="000000"/>
        </w:rPr>
      </w:pPr>
    </w:p>
    <w:p w14:paraId="746C0C6A" w14:textId="254866BB" w:rsidR="00905983" w:rsidRPr="00905983" w:rsidRDefault="00905983" w:rsidP="00905983">
      <w:pPr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>……</w:t>
      </w:r>
      <w:r w:rsidRPr="00905983">
        <w:rPr>
          <w:bCs/>
          <w:i/>
          <w:color w:val="000000"/>
        </w:rPr>
        <w:t>…………..........................................................................</w:t>
      </w:r>
    </w:p>
    <w:p w14:paraId="70254706" w14:textId="77777777" w:rsidR="00905983" w:rsidRPr="00905983" w:rsidRDefault="00905983" w:rsidP="00905983">
      <w:pPr>
        <w:ind w:left="6372"/>
        <w:jc w:val="both"/>
        <w:rPr>
          <w:b/>
          <w:bCs/>
          <w:i/>
          <w:iCs/>
          <w:sz w:val="18"/>
        </w:rPr>
      </w:pPr>
      <w:r w:rsidRPr="00905983">
        <w:rPr>
          <w:b/>
          <w:bCs/>
          <w:i/>
          <w:iCs/>
          <w:sz w:val="18"/>
        </w:rPr>
        <w:t>Czytelny podpis Zleceniodawcy lub jego przedstawiciela</w:t>
      </w:r>
    </w:p>
    <w:p w14:paraId="6122AF95" w14:textId="77777777" w:rsidR="00905983" w:rsidRPr="00905983" w:rsidRDefault="00905983" w:rsidP="00905983">
      <w:pPr>
        <w:rPr>
          <w:i/>
          <w:sz w:val="16"/>
        </w:rPr>
      </w:pPr>
    </w:p>
    <w:p w14:paraId="228E1F51" w14:textId="77777777" w:rsidR="00905983" w:rsidRPr="00905983" w:rsidRDefault="00905983" w:rsidP="00905983">
      <w:pPr>
        <w:rPr>
          <w:i/>
          <w:sz w:val="16"/>
        </w:rPr>
      </w:pPr>
    </w:p>
    <w:p w14:paraId="4154278A" w14:textId="6BC49A0E" w:rsidR="00905983" w:rsidRPr="00905983" w:rsidRDefault="00905983" w:rsidP="00905983">
      <w:pPr>
        <w:shd w:val="clear" w:color="auto" w:fill="D9D9D9"/>
        <w:tabs>
          <w:tab w:val="left" w:pos="4845"/>
        </w:tabs>
        <w:spacing w:after="160" w:line="259" w:lineRule="auto"/>
        <w:jc w:val="center"/>
        <w:rPr>
          <w:b/>
          <w:i/>
          <w:sz w:val="18"/>
          <w:u w:val="single"/>
        </w:rPr>
      </w:pPr>
      <w:r w:rsidRPr="00905983">
        <w:rPr>
          <w:b/>
          <w:i/>
          <w:sz w:val="18"/>
          <w:u w:val="single"/>
        </w:rPr>
        <w:t>Wypełnia ZHW - personel pracowni</w:t>
      </w:r>
    </w:p>
    <w:p w14:paraId="547DAD0D" w14:textId="77777777" w:rsidR="00905983" w:rsidRPr="00905983" w:rsidRDefault="00905983" w:rsidP="00905983">
      <w:pPr>
        <w:shd w:val="clear" w:color="auto" w:fill="D9D9D9"/>
        <w:rPr>
          <w:b/>
          <w:i/>
          <w:sz w:val="18"/>
        </w:rPr>
      </w:pPr>
    </w:p>
    <w:p w14:paraId="7464B658" w14:textId="43028348" w:rsidR="00905983" w:rsidRPr="00905983" w:rsidRDefault="00905983" w:rsidP="00905983">
      <w:pPr>
        <w:shd w:val="clear" w:color="auto" w:fill="D9D9D9"/>
        <w:ind w:firstLine="708"/>
        <w:rPr>
          <w:b/>
          <w:i/>
          <w:sz w:val="18"/>
        </w:rPr>
      </w:pPr>
      <w:r w:rsidRPr="00905983">
        <w:rPr>
          <w:b/>
          <w:i/>
          <w:sz w:val="18"/>
        </w:rPr>
        <w:t>Stan próbek w chwili przyjęcia</w:t>
      </w:r>
      <w:r w:rsidRPr="00905983">
        <w:rPr>
          <w:b/>
          <w:i/>
          <w:sz w:val="24"/>
          <w:szCs w:val="24"/>
        </w:rPr>
        <w:t xml:space="preserve">:   </w:t>
      </w:r>
      <w:sdt>
        <w:sdtPr>
          <w:rPr>
            <w:bCs/>
            <w:iCs/>
            <w:sz w:val="24"/>
            <w:szCs w:val="24"/>
          </w:rPr>
          <w:id w:val="-61205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465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905983">
        <w:rPr>
          <w:b/>
          <w:i/>
          <w:sz w:val="24"/>
          <w:szCs w:val="24"/>
        </w:rPr>
        <w:t xml:space="preserve">   </w:t>
      </w:r>
      <w:r w:rsidRPr="00905983">
        <w:rPr>
          <w:b/>
          <w:i/>
          <w:sz w:val="18"/>
        </w:rPr>
        <w:t>bez zastrzeżeń</w:t>
      </w: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  <w:t xml:space="preserve"> </w:t>
      </w:r>
    </w:p>
    <w:p w14:paraId="56B43A04" w14:textId="77777777" w:rsidR="00905983" w:rsidRPr="00905983" w:rsidRDefault="00905983" w:rsidP="00905983">
      <w:pPr>
        <w:shd w:val="clear" w:color="auto" w:fill="D9D9D9"/>
        <w:ind w:firstLine="2832"/>
        <w:rPr>
          <w:b/>
          <w:i/>
          <w:sz w:val="18"/>
        </w:rPr>
      </w:pPr>
      <w:r w:rsidRPr="00905983">
        <w:rPr>
          <w:b/>
          <w:i/>
          <w:sz w:val="18"/>
        </w:rPr>
        <w:t xml:space="preserve">     </w:t>
      </w:r>
    </w:p>
    <w:p w14:paraId="5B228298" w14:textId="55D9C9E3" w:rsidR="00905983" w:rsidRPr="00905983" w:rsidRDefault="00905983" w:rsidP="00905983">
      <w:pPr>
        <w:shd w:val="clear" w:color="auto" w:fill="D9D9D9"/>
        <w:rPr>
          <w:b/>
          <w:i/>
          <w:sz w:val="18"/>
        </w:rPr>
      </w:pPr>
      <w:r w:rsidRPr="00905983">
        <w:rPr>
          <w:b/>
          <w:i/>
          <w:sz w:val="18"/>
        </w:rPr>
        <w:t xml:space="preserve"> </w:t>
      </w:r>
      <w:r w:rsidRPr="00905983">
        <w:rPr>
          <w:b/>
          <w:i/>
          <w:sz w:val="18"/>
        </w:rPr>
        <w:tab/>
        <w:t>uwagi………………………………………………………………………………………………………………………………………………</w:t>
      </w:r>
      <w:r>
        <w:rPr>
          <w:b/>
          <w:i/>
          <w:sz w:val="18"/>
        </w:rPr>
        <w:t>.</w:t>
      </w:r>
    </w:p>
    <w:p w14:paraId="55F8E493" w14:textId="77777777" w:rsidR="00905983" w:rsidRPr="00905983" w:rsidRDefault="00905983" w:rsidP="00905983">
      <w:pPr>
        <w:shd w:val="clear" w:color="auto" w:fill="D9D9D9"/>
        <w:rPr>
          <w:b/>
          <w:i/>
          <w:sz w:val="18"/>
        </w:rPr>
      </w:pPr>
    </w:p>
    <w:p w14:paraId="4865AFB2" w14:textId="1F22DCCA" w:rsidR="00905983" w:rsidRPr="00905983" w:rsidRDefault="00905983" w:rsidP="00905983">
      <w:pPr>
        <w:shd w:val="clear" w:color="auto" w:fill="D9D9D9"/>
        <w:ind w:firstLine="708"/>
        <w:rPr>
          <w:b/>
          <w:i/>
          <w:sz w:val="18"/>
        </w:rPr>
      </w:pPr>
      <w:r w:rsidRPr="00905983">
        <w:rPr>
          <w:b/>
          <w:i/>
          <w:sz w:val="18"/>
        </w:rPr>
        <w:t>………………………………………………………………………………………………………………………………………………………</w:t>
      </w:r>
    </w:p>
    <w:p w14:paraId="001226C5" w14:textId="77777777" w:rsidR="00905983" w:rsidRPr="00905983" w:rsidRDefault="00905983" w:rsidP="00905983">
      <w:pPr>
        <w:shd w:val="clear" w:color="auto" w:fill="D9D9D9"/>
        <w:rPr>
          <w:b/>
          <w:i/>
          <w:sz w:val="18"/>
        </w:rPr>
      </w:pPr>
      <w:r w:rsidRPr="00905983">
        <w:rPr>
          <w:b/>
          <w:i/>
          <w:sz w:val="18"/>
        </w:rPr>
        <w:tab/>
      </w:r>
    </w:p>
    <w:p w14:paraId="0BCD06D0" w14:textId="2300D9E3" w:rsidR="00905983" w:rsidRPr="00826424" w:rsidRDefault="00905983" w:rsidP="00010465">
      <w:pPr>
        <w:shd w:val="clear" w:color="auto" w:fill="D9D9D9"/>
        <w:spacing w:line="480" w:lineRule="auto"/>
        <w:ind w:firstLine="708"/>
        <w:rPr>
          <w:b/>
          <w:i/>
          <w:sz w:val="18"/>
        </w:rPr>
      </w:pP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  <w:t xml:space="preserve">               </w:t>
      </w:r>
      <w:r w:rsidRPr="00905983">
        <w:rPr>
          <w:b/>
          <w:i/>
          <w:sz w:val="18"/>
        </w:rPr>
        <w:tab/>
      </w:r>
      <w:r w:rsidR="007D740B">
        <w:rPr>
          <w:b/>
          <w:i/>
          <w:sz w:val="18"/>
        </w:rPr>
        <w:t xml:space="preserve">                                              </w:t>
      </w:r>
      <w:r w:rsidR="00010465">
        <w:rPr>
          <w:b/>
          <w:i/>
          <w:sz w:val="18"/>
        </w:rPr>
        <w:t xml:space="preserve">                 </w:t>
      </w:r>
      <w:r w:rsidR="004B07FF">
        <w:rPr>
          <w:b/>
          <w:i/>
          <w:sz w:val="18"/>
        </w:rPr>
        <w:t xml:space="preserve">        </w:t>
      </w:r>
      <w:r w:rsidR="00010465">
        <w:rPr>
          <w:b/>
          <w:i/>
          <w:sz w:val="18"/>
        </w:rPr>
        <w:t xml:space="preserve"> </w:t>
      </w:r>
      <w:r w:rsidR="007D740B">
        <w:rPr>
          <w:b/>
          <w:i/>
          <w:sz w:val="18"/>
        </w:rPr>
        <w:t xml:space="preserve"> </w:t>
      </w:r>
      <w:r w:rsidR="00010465" w:rsidRPr="00010465">
        <w:rPr>
          <w:b/>
          <w:i/>
          <w:sz w:val="18"/>
        </w:rPr>
        <w:t xml:space="preserve">Przeglądu zlecenia i próbek w pracowni dokonał </w:t>
      </w:r>
      <w:r w:rsidRPr="00826424">
        <w:rPr>
          <w:b/>
          <w:i/>
          <w:sz w:val="18"/>
        </w:rPr>
        <w:t xml:space="preserve">                                                               </w:t>
      </w:r>
    </w:p>
    <w:p w14:paraId="538B04A5" w14:textId="77239098" w:rsidR="00905983" w:rsidRPr="00905983" w:rsidRDefault="00905983" w:rsidP="00905983">
      <w:pPr>
        <w:shd w:val="clear" w:color="auto" w:fill="D9D9D9"/>
        <w:ind w:firstLine="708"/>
        <w:rPr>
          <w:b/>
          <w:i/>
          <w:sz w:val="16"/>
          <w:szCs w:val="16"/>
        </w:rPr>
      </w:pP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</w:r>
      <w:r w:rsidR="007D740B">
        <w:rPr>
          <w:b/>
          <w:i/>
          <w:sz w:val="18"/>
        </w:rPr>
        <w:t xml:space="preserve">                                                                   </w:t>
      </w:r>
      <w:r w:rsidRPr="00905983">
        <w:rPr>
          <w:b/>
          <w:i/>
          <w:sz w:val="18"/>
        </w:rPr>
        <w:t>……………………………………………………………</w:t>
      </w:r>
      <w:r w:rsidRPr="00905983">
        <w:rPr>
          <w:b/>
          <w:i/>
          <w:sz w:val="18"/>
        </w:rPr>
        <w:tab/>
      </w:r>
      <w:r w:rsidRPr="00905983">
        <w:rPr>
          <w:b/>
          <w:i/>
          <w:sz w:val="18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</w:r>
      <w:r w:rsidRPr="00905983">
        <w:rPr>
          <w:b/>
          <w:i/>
          <w:sz w:val="16"/>
          <w:szCs w:val="16"/>
        </w:rPr>
        <w:tab/>
        <w:t xml:space="preserve">                                          Data, godzina,  podpis    </w:t>
      </w:r>
    </w:p>
    <w:p w14:paraId="173E18CB" w14:textId="77777777" w:rsidR="00905983" w:rsidRPr="00905983" w:rsidRDefault="00905983" w:rsidP="00905983">
      <w:pPr>
        <w:shd w:val="clear" w:color="auto" w:fill="D9D9D9"/>
        <w:rPr>
          <w:b/>
          <w:i/>
          <w:sz w:val="16"/>
          <w:szCs w:val="16"/>
        </w:rPr>
      </w:pPr>
    </w:p>
    <w:p w14:paraId="4449D7F9" w14:textId="77777777" w:rsidR="00905983" w:rsidRPr="00905983" w:rsidRDefault="00905983" w:rsidP="00905983">
      <w:pPr>
        <w:shd w:val="clear" w:color="auto" w:fill="D9D9D9"/>
        <w:rPr>
          <w:b/>
          <w:i/>
          <w:sz w:val="16"/>
          <w:szCs w:val="16"/>
        </w:rPr>
      </w:pPr>
    </w:p>
    <w:p w14:paraId="549FD981" w14:textId="77777777" w:rsidR="004362C0" w:rsidRDefault="004362C0" w:rsidP="008F3E5E">
      <w:pPr>
        <w:pStyle w:val="Bezodstpw"/>
        <w:rPr>
          <w:i/>
          <w:sz w:val="16"/>
          <w:szCs w:val="16"/>
        </w:rPr>
      </w:pPr>
    </w:p>
    <w:p w14:paraId="6CB23FF1" w14:textId="4BBE6B1E" w:rsidR="00E42B9D" w:rsidRDefault="00E42B9D" w:rsidP="002C5F11">
      <w:pPr>
        <w:pStyle w:val="Bezodstpw"/>
        <w:ind w:firstLine="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właściwe zaznaczyć </w:t>
      </w:r>
      <w:r w:rsidRPr="005C1ED3">
        <w:rPr>
          <w:rFonts w:ascii="MS Mincho" w:eastAsia="MS Mincho" w:hAnsi="MS Mincho" w:cs="MS Mincho" w:hint="eastAsia"/>
          <w:iCs/>
          <w:sz w:val="16"/>
          <w:szCs w:val="16"/>
        </w:rPr>
        <w:t>☒</w:t>
      </w:r>
    </w:p>
    <w:p w14:paraId="4EB62850" w14:textId="26492CA1" w:rsidR="00097A68" w:rsidRPr="00010465" w:rsidRDefault="00E42B9D" w:rsidP="00010465">
      <w:pPr>
        <w:pStyle w:val="Bezodstpw"/>
        <w:ind w:firstLine="142"/>
        <w:rPr>
          <w:i/>
          <w:sz w:val="16"/>
          <w:szCs w:val="16"/>
        </w:rPr>
      </w:pPr>
      <w:r>
        <w:rPr>
          <w:i/>
          <w:sz w:val="16"/>
          <w:szCs w:val="16"/>
          <w:shd w:val="clear" w:color="auto" w:fill="BFBFBF"/>
        </w:rPr>
        <w:t>Szary kolor</w:t>
      </w:r>
      <w:r>
        <w:rPr>
          <w:i/>
          <w:sz w:val="16"/>
          <w:szCs w:val="16"/>
        </w:rPr>
        <w:t xml:space="preserve"> – wypełnia ZHW</w:t>
      </w:r>
    </w:p>
    <w:sectPr w:rsidR="00097A68" w:rsidRPr="00010465" w:rsidSect="00C16623">
      <w:footerReference w:type="default" r:id="rId11"/>
      <w:pgSz w:w="11906" w:h="16838"/>
      <w:pgMar w:top="567" w:right="397" w:bottom="709" w:left="39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A936" w14:textId="77777777" w:rsidR="00A05F23" w:rsidRDefault="00A05F23" w:rsidP="005B6E62">
      <w:r>
        <w:separator/>
      </w:r>
    </w:p>
  </w:endnote>
  <w:endnote w:type="continuationSeparator" w:id="0">
    <w:p w14:paraId="4A7C7906" w14:textId="77777777" w:rsidR="00A05F23" w:rsidRDefault="00A05F23" w:rsidP="005B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047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FEF65" w14:textId="3379E485" w:rsidR="00851008" w:rsidRPr="00851008" w:rsidRDefault="00851008" w:rsidP="00851008">
            <w:pPr>
              <w:pStyle w:val="Stopka"/>
              <w:rPr>
                <w:i/>
                <w:iCs/>
                <w:sz w:val="16"/>
                <w:szCs w:val="16"/>
              </w:rPr>
            </w:pPr>
            <w:r w:rsidRPr="005B6E62">
              <w:rPr>
                <w:i/>
                <w:iCs/>
                <w:sz w:val="16"/>
                <w:szCs w:val="16"/>
              </w:rPr>
              <w:t>Formularz PO-02/F18 wersja z</w:t>
            </w:r>
            <w:r w:rsidR="00C16623">
              <w:rPr>
                <w:i/>
                <w:iCs/>
                <w:sz w:val="16"/>
                <w:szCs w:val="16"/>
              </w:rPr>
              <w:t xml:space="preserve"> </w:t>
            </w:r>
            <w:r w:rsidR="00010465">
              <w:rPr>
                <w:i/>
                <w:iCs/>
                <w:sz w:val="16"/>
                <w:szCs w:val="16"/>
              </w:rPr>
              <w:t>1</w:t>
            </w:r>
            <w:r w:rsidR="008F3E5E">
              <w:rPr>
                <w:i/>
                <w:iCs/>
                <w:sz w:val="16"/>
                <w:szCs w:val="16"/>
              </w:rPr>
              <w:t>0</w:t>
            </w:r>
            <w:r w:rsidR="00010465">
              <w:rPr>
                <w:i/>
                <w:iCs/>
                <w:sz w:val="16"/>
                <w:szCs w:val="16"/>
              </w:rPr>
              <w:t>.0</w:t>
            </w:r>
            <w:r w:rsidR="008F3E5E">
              <w:rPr>
                <w:i/>
                <w:iCs/>
                <w:sz w:val="16"/>
                <w:szCs w:val="16"/>
              </w:rPr>
              <w:t>1</w:t>
            </w:r>
            <w:r w:rsidR="00010465">
              <w:rPr>
                <w:i/>
                <w:iCs/>
                <w:sz w:val="16"/>
                <w:szCs w:val="16"/>
              </w:rPr>
              <w:t>.202</w:t>
            </w:r>
            <w:r w:rsidR="008F3E5E">
              <w:rPr>
                <w:i/>
                <w:iCs/>
                <w:sz w:val="16"/>
                <w:szCs w:val="16"/>
              </w:rPr>
              <w:t>4</w:t>
            </w:r>
            <w:r w:rsidR="00C16623">
              <w:rPr>
                <w:i/>
                <w:iCs/>
                <w:sz w:val="16"/>
                <w:szCs w:val="16"/>
              </w:rPr>
              <w:t xml:space="preserve"> r.</w:t>
            </w:r>
            <w:r>
              <w:rPr>
                <w:i/>
                <w:iCs/>
                <w:sz w:val="16"/>
                <w:szCs w:val="16"/>
              </w:rPr>
              <w:tab/>
            </w:r>
            <w:r w:rsidR="00C16623">
              <w:rPr>
                <w:i/>
                <w:iCs/>
                <w:sz w:val="16"/>
                <w:szCs w:val="16"/>
              </w:rPr>
              <w:tab/>
            </w:r>
            <w:r w:rsidR="00C16623"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5B6E62">
              <w:rPr>
                <w:i/>
                <w:iCs/>
                <w:sz w:val="16"/>
                <w:szCs w:val="16"/>
              </w:rPr>
              <w:t xml:space="preserve"> </w:t>
            </w:r>
            <w:r w:rsidRPr="00851008">
              <w:rPr>
                <w:i/>
                <w:iCs/>
                <w:sz w:val="16"/>
                <w:szCs w:val="16"/>
              </w:rPr>
              <w:t xml:space="preserve">Strona </w: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>
              <w:rPr>
                <w:i/>
                <w:iCs/>
                <w:sz w:val="16"/>
                <w:szCs w:val="16"/>
              </w:rPr>
              <w:t>/</w: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851008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0FC0DFF4" w14:textId="100E0E86" w:rsidR="005B6E62" w:rsidRPr="005B6E62" w:rsidRDefault="005B6E62">
    <w:pPr>
      <w:pStyle w:val="Stopk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2ED8" w14:textId="77777777" w:rsidR="00A05F23" w:rsidRDefault="00A05F23" w:rsidP="005B6E62">
      <w:r>
        <w:separator/>
      </w:r>
    </w:p>
  </w:footnote>
  <w:footnote w:type="continuationSeparator" w:id="0">
    <w:p w14:paraId="5831F7EC" w14:textId="77777777" w:rsidR="00A05F23" w:rsidRDefault="00A05F23" w:rsidP="005B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68D"/>
    <w:multiLevelType w:val="multilevel"/>
    <w:tmpl w:val="5D388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9A71BA6"/>
    <w:multiLevelType w:val="hybridMultilevel"/>
    <w:tmpl w:val="FBEE9098"/>
    <w:lvl w:ilvl="0" w:tplc="8F60FE1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9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612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68"/>
    <w:rsid w:val="00007C24"/>
    <w:rsid w:val="00010465"/>
    <w:rsid w:val="00052F39"/>
    <w:rsid w:val="0009774A"/>
    <w:rsid w:val="00097A68"/>
    <w:rsid w:val="00132744"/>
    <w:rsid w:val="00137FBD"/>
    <w:rsid w:val="00144A0A"/>
    <w:rsid w:val="001628FD"/>
    <w:rsid w:val="001643C0"/>
    <w:rsid w:val="00190465"/>
    <w:rsid w:val="001924D8"/>
    <w:rsid w:val="001A04AE"/>
    <w:rsid w:val="001B582A"/>
    <w:rsid w:val="002247B5"/>
    <w:rsid w:val="0023003A"/>
    <w:rsid w:val="00231D21"/>
    <w:rsid w:val="00240EA2"/>
    <w:rsid w:val="002459F8"/>
    <w:rsid w:val="002605FF"/>
    <w:rsid w:val="002641EC"/>
    <w:rsid w:val="002C5F11"/>
    <w:rsid w:val="00346D1E"/>
    <w:rsid w:val="003B6638"/>
    <w:rsid w:val="003B7412"/>
    <w:rsid w:val="003B7769"/>
    <w:rsid w:val="004362C0"/>
    <w:rsid w:val="00462379"/>
    <w:rsid w:val="004860E7"/>
    <w:rsid w:val="004B07FF"/>
    <w:rsid w:val="004F0954"/>
    <w:rsid w:val="004F6B75"/>
    <w:rsid w:val="00514805"/>
    <w:rsid w:val="005B696F"/>
    <w:rsid w:val="005B6E62"/>
    <w:rsid w:val="005C1ED3"/>
    <w:rsid w:val="005F3C96"/>
    <w:rsid w:val="00620583"/>
    <w:rsid w:val="00646B44"/>
    <w:rsid w:val="00647FBB"/>
    <w:rsid w:val="0066518B"/>
    <w:rsid w:val="00667B4C"/>
    <w:rsid w:val="006920B9"/>
    <w:rsid w:val="006B4718"/>
    <w:rsid w:val="006D1243"/>
    <w:rsid w:val="006E68B7"/>
    <w:rsid w:val="006F0D19"/>
    <w:rsid w:val="00720DDC"/>
    <w:rsid w:val="007679A3"/>
    <w:rsid w:val="00773902"/>
    <w:rsid w:val="007D371C"/>
    <w:rsid w:val="007D740B"/>
    <w:rsid w:val="007E1369"/>
    <w:rsid w:val="008216AE"/>
    <w:rsid w:val="00826424"/>
    <w:rsid w:val="00851008"/>
    <w:rsid w:val="00885C9B"/>
    <w:rsid w:val="008B0598"/>
    <w:rsid w:val="008F3309"/>
    <w:rsid w:val="008F3E5E"/>
    <w:rsid w:val="008F4467"/>
    <w:rsid w:val="00905983"/>
    <w:rsid w:val="009072BC"/>
    <w:rsid w:val="009111A0"/>
    <w:rsid w:val="00913E4E"/>
    <w:rsid w:val="00930A70"/>
    <w:rsid w:val="00965EA1"/>
    <w:rsid w:val="00966E7F"/>
    <w:rsid w:val="009D2709"/>
    <w:rsid w:val="00A05F23"/>
    <w:rsid w:val="00A76AFB"/>
    <w:rsid w:val="00AB545F"/>
    <w:rsid w:val="00AB6AF5"/>
    <w:rsid w:val="00AD2975"/>
    <w:rsid w:val="00AE5039"/>
    <w:rsid w:val="00AF6E2D"/>
    <w:rsid w:val="00B5473F"/>
    <w:rsid w:val="00B55D4A"/>
    <w:rsid w:val="00BB27FE"/>
    <w:rsid w:val="00BE0269"/>
    <w:rsid w:val="00C020AA"/>
    <w:rsid w:val="00C16623"/>
    <w:rsid w:val="00C469C0"/>
    <w:rsid w:val="00CB1718"/>
    <w:rsid w:val="00CD52CD"/>
    <w:rsid w:val="00D04FA5"/>
    <w:rsid w:val="00D106E0"/>
    <w:rsid w:val="00D17A34"/>
    <w:rsid w:val="00D22107"/>
    <w:rsid w:val="00D957AE"/>
    <w:rsid w:val="00DD7CF5"/>
    <w:rsid w:val="00E42B9D"/>
    <w:rsid w:val="00E42D03"/>
    <w:rsid w:val="00E57BF3"/>
    <w:rsid w:val="00E63B05"/>
    <w:rsid w:val="00F04A9D"/>
    <w:rsid w:val="00F06116"/>
    <w:rsid w:val="00F267C3"/>
    <w:rsid w:val="00F33975"/>
    <w:rsid w:val="00F75D40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4D3D6"/>
  <w15:chartTrackingRefBased/>
  <w15:docId w15:val="{0212D279-9F56-4634-BE47-6788775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97A6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7A68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7A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9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9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2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wzielonagora@zgora.wi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et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t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 ZG</dc:creator>
  <cp:keywords/>
  <dc:description/>
  <cp:lastModifiedBy>Kamila Podgruszecka KJ</cp:lastModifiedBy>
  <cp:revision>4</cp:revision>
  <cp:lastPrinted>2023-06-30T07:20:00Z</cp:lastPrinted>
  <dcterms:created xsi:type="dcterms:W3CDTF">2024-01-10T12:06:00Z</dcterms:created>
  <dcterms:modified xsi:type="dcterms:W3CDTF">2024-01-11T07:00:00Z</dcterms:modified>
</cp:coreProperties>
</file>