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5368"/>
      </w:tblGrid>
      <w:tr w:rsidR="007D02AA" w:rsidRPr="00862724" w14:paraId="15BD84C5" w14:textId="77777777" w:rsidTr="00C51738">
        <w:trPr>
          <w:trHeight w:val="1833"/>
        </w:trPr>
        <w:tc>
          <w:tcPr>
            <w:tcW w:w="5473" w:type="dxa"/>
            <w:vAlign w:val="center"/>
          </w:tcPr>
          <w:p w14:paraId="75D02E42" w14:textId="77777777" w:rsidR="007D02AA" w:rsidRPr="00C97824" w:rsidRDefault="007D02AA" w:rsidP="009B70E3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97824">
              <w:rPr>
                <w:bCs/>
                <w:i/>
                <w:sz w:val="22"/>
                <w:szCs w:val="22"/>
              </w:rPr>
              <w:t>Wojewódzki Inspektorat Weterynarii w Zielonej Górze</w:t>
            </w:r>
          </w:p>
          <w:p w14:paraId="4E8B9708" w14:textId="77777777" w:rsidR="007D02AA" w:rsidRPr="007701E2" w:rsidRDefault="007D02AA" w:rsidP="009B70E3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7701E2">
              <w:rPr>
                <w:b/>
                <w:bCs/>
                <w:i/>
                <w:sz w:val="22"/>
                <w:szCs w:val="22"/>
              </w:rPr>
              <w:t xml:space="preserve">Zakład Higieny Weterynaryjnej </w:t>
            </w:r>
          </w:p>
          <w:p w14:paraId="5C2DEDE3" w14:textId="77777777" w:rsidR="007D02AA" w:rsidRPr="007701E2" w:rsidRDefault="00700C36" w:rsidP="009B70E3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Pracownia Badań Serologicznych</w:t>
            </w:r>
            <w:r w:rsidR="003C119E" w:rsidRPr="007701E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7D02AA" w:rsidRPr="007701E2">
              <w:rPr>
                <w:b/>
                <w:bCs/>
                <w:i/>
                <w:sz w:val="22"/>
                <w:szCs w:val="22"/>
              </w:rPr>
              <w:t>w Zielonej Górze</w:t>
            </w:r>
          </w:p>
          <w:p w14:paraId="690C1174" w14:textId="77777777" w:rsidR="007D02AA" w:rsidRPr="007701E2" w:rsidRDefault="007D02AA" w:rsidP="009B70E3">
            <w:pPr>
              <w:pStyle w:val="Bezodstpw"/>
              <w:rPr>
                <w:b/>
                <w:bCs/>
                <w:i/>
                <w:sz w:val="22"/>
                <w:szCs w:val="22"/>
              </w:rPr>
            </w:pPr>
            <w:r w:rsidRPr="007701E2">
              <w:rPr>
                <w:b/>
                <w:bCs/>
                <w:i/>
                <w:sz w:val="22"/>
                <w:szCs w:val="22"/>
              </w:rPr>
              <w:t>ul. Browarna 6</w:t>
            </w:r>
          </w:p>
          <w:p w14:paraId="0F066FE0" w14:textId="77777777" w:rsidR="007D02AA" w:rsidRPr="007701E2" w:rsidRDefault="007D02AA" w:rsidP="009B7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7701E2">
              <w:rPr>
                <w:b/>
                <w:bCs/>
                <w:i/>
                <w:sz w:val="22"/>
                <w:szCs w:val="22"/>
              </w:rPr>
              <w:t>65-849 Zielona Góra</w:t>
            </w:r>
          </w:p>
          <w:p w14:paraId="04FEAAF6" w14:textId="77777777" w:rsidR="00700C36" w:rsidRDefault="00700C36" w:rsidP="009B70E3">
            <w:pPr>
              <w:pStyle w:val="Bezodstpw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tel.: 68/4537361, </w:t>
            </w:r>
          </w:p>
          <w:p w14:paraId="38F156E4" w14:textId="77777777" w:rsidR="007D02AA" w:rsidRPr="007701E2" w:rsidRDefault="00700C36" w:rsidP="009B70E3">
            <w:pPr>
              <w:pStyle w:val="Bezodstpw"/>
              <w:rPr>
                <w:b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="0004068E" w:rsidRPr="00216EA6">
                <w:rPr>
                  <w:rStyle w:val="Hipercze"/>
                  <w:b/>
                  <w:i/>
                  <w:sz w:val="22"/>
                  <w:szCs w:val="22"/>
                  <w:lang w:val="en-US"/>
                </w:rPr>
                <w:t>zhwzielonagora@zgora.wiw.gov.pl</w:t>
              </w:r>
            </w:hyperlink>
          </w:p>
        </w:tc>
        <w:tc>
          <w:tcPr>
            <w:tcW w:w="5474" w:type="dxa"/>
            <w:vAlign w:val="center"/>
          </w:tcPr>
          <w:p w14:paraId="1D9F3329" w14:textId="77777777" w:rsidR="007D02AA" w:rsidRPr="00862724" w:rsidRDefault="007D02AA" w:rsidP="009B70E3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862724">
              <w:rPr>
                <w:b/>
                <w:i/>
                <w:sz w:val="24"/>
                <w:szCs w:val="24"/>
              </w:rPr>
              <w:t>ZLECENIE DO BADAŃ LABORATORYJNYCH</w:t>
            </w:r>
          </w:p>
          <w:p w14:paraId="7F7A668F" w14:textId="77777777" w:rsidR="007D02AA" w:rsidRPr="00C74441" w:rsidRDefault="00714354" w:rsidP="009B70E3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C74441">
              <w:rPr>
                <w:b/>
                <w:i/>
                <w:spacing w:val="-10"/>
                <w:sz w:val="28"/>
                <w:szCs w:val="28"/>
              </w:rPr>
              <w:t>w kierunku wścieklizny</w:t>
            </w:r>
          </w:p>
        </w:tc>
      </w:tr>
    </w:tbl>
    <w:p w14:paraId="229B471F" w14:textId="77777777" w:rsidR="00034365" w:rsidRPr="00862724" w:rsidRDefault="00034365" w:rsidP="00573D1B">
      <w:pPr>
        <w:pStyle w:val="Bezodstpw"/>
        <w:rPr>
          <w:b/>
          <w:sz w:val="24"/>
          <w:szCs w:val="24"/>
        </w:rPr>
      </w:pPr>
    </w:p>
    <w:p w14:paraId="3A0423AA" w14:textId="77777777" w:rsidR="0057215A" w:rsidRPr="00862724" w:rsidRDefault="000B1D1C" w:rsidP="0057215A">
      <w:pPr>
        <w:pStyle w:val="Bezodstpw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                        </w:t>
      </w:r>
      <w:r w:rsidR="005845E4" w:rsidRPr="00862724">
        <w:rPr>
          <w:b/>
          <w:sz w:val="18"/>
          <w:szCs w:val="18"/>
        </w:rPr>
        <w:t xml:space="preserve"> </w:t>
      </w:r>
      <w:r w:rsidR="0057215A" w:rsidRPr="00862724">
        <w:rPr>
          <w:b/>
          <w:sz w:val="18"/>
          <w:szCs w:val="18"/>
        </w:rPr>
        <w:t xml:space="preserve">Zleceniodawca   </w:t>
      </w:r>
      <w:r w:rsidR="00C1447F">
        <w:rPr>
          <w:b/>
          <w:sz w:val="18"/>
          <w:szCs w:val="18"/>
        </w:rPr>
        <w:t>(PLW)</w:t>
      </w:r>
      <w:r w:rsidR="0057215A" w:rsidRPr="00862724">
        <w:rPr>
          <w:b/>
          <w:sz w:val="18"/>
          <w:szCs w:val="18"/>
        </w:rPr>
        <w:t xml:space="preserve">         </w:t>
      </w:r>
      <w:r w:rsidR="00034365" w:rsidRPr="00862724">
        <w:rPr>
          <w:b/>
          <w:sz w:val="18"/>
          <w:szCs w:val="18"/>
        </w:rPr>
        <w:t xml:space="preserve">           </w:t>
      </w:r>
      <w:r w:rsidR="0057215A" w:rsidRPr="00862724">
        <w:rPr>
          <w:b/>
          <w:sz w:val="18"/>
          <w:szCs w:val="18"/>
        </w:rPr>
        <w:t xml:space="preserve">  </w:t>
      </w:r>
      <w:r w:rsidR="00C22443">
        <w:rPr>
          <w:b/>
          <w:sz w:val="18"/>
          <w:szCs w:val="18"/>
        </w:rPr>
        <w:t xml:space="preserve">                                                                  </w:t>
      </w:r>
      <w:r w:rsidR="00034365" w:rsidRPr="00862724">
        <w:rPr>
          <w:b/>
          <w:i/>
          <w:sz w:val="18"/>
          <w:szCs w:val="18"/>
        </w:rPr>
        <w:t>Właściciel</w:t>
      </w:r>
      <w:r>
        <w:rPr>
          <w:b/>
          <w:i/>
          <w:sz w:val="18"/>
          <w:szCs w:val="18"/>
        </w:rPr>
        <w:t xml:space="preserve"> (firma, imię, nazwisko, adres)</w:t>
      </w:r>
      <w:r w:rsidR="0057215A" w:rsidRPr="00862724">
        <w:rPr>
          <w:b/>
          <w:i/>
          <w:sz w:val="18"/>
          <w:szCs w:val="18"/>
        </w:rPr>
        <w:t xml:space="preserve">  </w:t>
      </w:r>
      <w:r w:rsidR="00F562A7" w:rsidRPr="00862724">
        <w:rPr>
          <w:b/>
          <w:i/>
          <w:sz w:val="18"/>
          <w:szCs w:val="18"/>
        </w:rPr>
        <w:t xml:space="preserve">      </w:t>
      </w:r>
      <w:r w:rsidR="0057215A" w:rsidRPr="00862724">
        <w:rPr>
          <w:b/>
          <w:i/>
          <w:sz w:val="18"/>
          <w:szCs w:val="18"/>
        </w:rPr>
        <w:t xml:space="preserve">          </w:t>
      </w:r>
      <w:r w:rsidR="00C1447F">
        <w:rPr>
          <w:b/>
          <w:i/>
          <w:sz w:val="18"/>
          <w:szCs w:val="18"/>
        </w:rPr>
        <w:t xml:space="preserve">              </w:t>
      </w:r>
      <w:r w:rsidR="00034365" w:rsidRPr="00862724">
        <w:rPr>
          <w:b/>
          <w:i/>
          <w:sz w:val="18"/>
          <w:szCs w:val="18"/>
        </w:rPr>
        <w:t xml:space="preserve">  </w:t>
      </w:r>
      <w:r w:rsidR="0057215A" w:rsidRPr="00862724">
        <w:rPr>
          <w:b/>
          <w:i/>
          <w:sz w:val="18"/>
          <w:szCs w:val="1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5"/>
        <w:gridCol w:w="5327"/>
      </w:tblGrid>
      <w:tr w:rsidR="00C22443" w:rsidRPr="00862724" w14:paraId="2F95AFA2" w14:textId="77777777" w:rsidTr="00936A5C">
        <w:trPr>
          <w:trHeight w:val="2043"/>
        </w:trPr>
        <w:tc>
          <w:tcPr>
            <w:tcW w:w="5495" w:type="dxa"/>
            <w:shd w:val="clear" w:color="auto" w:fill="FFFFFF"/>
          </w:tcPr>
          <w:p w14:paraId="4BD8FB76" w14:textId="77777777" w:rsidR="00C22443" w:rsidRPr="00862724" w:rsidRDefault="00C22443" w:rsidP="004A0FFF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</w:tcPr>
          <w:p w14:paraId="5E33BB60" w14:textId="77777777" w:rsidR="00C22443" w:rsidRPr="00862724" w:rsidRDefault="00C22443" w:rsidP="00700C36">
            <w:pPr>
              <w:pStyle w:val="Bezodstpw"/>
              <w:rPr>
                <w:b/>
                <w:sz w:val="18"/>
                <w:szCs w:val="18"/>
              </w:rPr>
            </w:pPr>
          </w:p>
          <w:p w14:paraId="01A84618" w14:textId="77777777" w:rsidR="00C22443" w:rsidRPr="00862724" w:rsidRDefault="00C22443" w:rsidP="004A0FFF">
            <w:pPr>
              <w:pStyle w:val="Bezodstpw"/>
              <w:rPr>
                <w:b/>
                <w:sz w:val="18"/>
                <w:szCs w:val="18"/>
              </w:rPr>
            </w:pPr>
            <w:r w:rsidRPr="00862724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1C7F9413" w14:textId="77777777" w:rsidR="0057215A" w:rsidRDefault="0057215A" w:rsidP="0057215A">
      <w:pPr>
        <w:pStyle w:val="Bezodstpw"/>
        <w:rPr>
          <w:b/>
          <w:sz w:val="18"/>
          <w:szCs w:val="18"/>
        </w:rPr>
      </w:pPr>
    </w:p>
    <w:p w14:paraId="6560610C" w14:textId="77777777" w:rsidR="00FF7AF2" w:rsidRDefault="00FF7AF2" w:rsidP="0057215A">
      <w:pPr>
        <w:pStyle w:val="Bezodstpw"/>
        <w:rPr>
          <w:b/>
          <w:sz w:val="18"/>
          <w:szCs w:val="18"/>
        </w:rPr>
      </w:pPr>
    </w:p>
    <w:p w14:paraId="3D77FE23" w14:textId="77777777" w:rsidR="00FF7AF2" w:rsidRPr="00862724" w:rsidRDefault="00FF7AF2" w:rsidP="0057215A">
      <w:pPr>
        <w:pStyle w:val="Bezodstpw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7841"/>
      </w:tblGrid>
      <w:tr w:rsidR="00862724" w:rsidRPr="00862724" w14:paraId="72DB596F" w14:textId="77777777" w:rsidTr="00936A5C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4EBF" w14:textId="77777777" w:rsidR="00573D1B" w:rsidRPr="00862724" w:rsidRDefault="00E421F7" w:rsidP="004C5A49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 badania</w:t>
            </w:r>
            <w:r w:rsidR="00936A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BA8B" w14:textId="77777777" w:rsidR="00550A29" w:rsidRPr="00484E59" w:rsidRDefault="00484E59" w:rsidP="00700C36">
            <w:pPr>
              <w:pStyle w:val="Tekstpodstawowywcity"/>
              <w:spacing w:line="192" w:lineRule="auto"/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</w:rPr>
              <w:t>O</w:t>
            </w:r>
            <w:r w:rsidR="00BC0664" w:rsidRPr="00D57CE9">
              <w:rPr>
                <w:i/>
              </w:rPr>
              <w:t>bsza</w:t>
            </w:r>
            <w:r>
              <w:rPr>
                <w:i/>
              </w:rPr>
              <w:t>r</w:t>
            </w:r>
            <w:r w:rsidR="00BC0664" w:rsidRPr="00D57CE9">
              <w:rPr>
                <w:i/>
              </w:rPr>
              <w:t xml:space="preserve"> regulowany </w:t>
            </w:r>
            <w:r w:rsidR="00514F32" w:rsidRPr="00D57CE9">
              <w:rPr>
                <w:i/>
              </w:rPr>
              <w:t>prawnie</w:t>
            </w:r>
            <w:r w:rsidR="000B1D1C" w:rsidRPr="00D57CE9">
              <w:rPr>
                <w:i/>
                <w:sz w:val="22"/>
                <w:szCs w:val="22"/>
              </w:rPr>
              <w:t xml:space="preserve"> (ORP)</w:t>
            </w:r>
            <w:r w:rsidR="00D57CE9">
              <w:rPr>
                <w:i/>
                <w:sz w:val="22"/>
                <w:szCs w:val="22"/>
              </w:rPr>
              <w:t>.</w:t>
            </w:r>
          </w:p>
        </w:tc>
      </w:tr>
      <w:tr w:rsidR="00484E59" w:rsidRPr="00862724" w14:paraId="1B0754DC" w14:textId="77777777" w:rsidTr="00936A5C">
        <w:trPr>
          <w:trHeight w:val="7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E9BD" w14:textId="77777777" w:rsidR="00484E59" w:rsidRDefault="00484E59" w:rsidP="004C5A49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Procedura pobierania próbek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DF96" w14:textId="77777777" w:rsidR="00484E59" w:rsidRPr="00484E59" w:rsidRDefault="00484E59" w:rsidP="00484E59">
            <w:pPr>
              <w:pStyle w:val="Tekstpodstawowywcity"/>
              <w:tabs>
                <w:tab w:val="left" w:pos="273"/>
              </w:tabs>
              <w:spacing w:line="192" w:lineRule="auto"/>
              <w:ind w:firstLine="0"/>
              <w:rPr>
                <w:i/>
                <w:sz w:val="22"/>
                <w:szCs w:val="22"/>
              </w:rPr>
            </w:pPr>
            <w:r w:rsidRPr="00D57CE9">
              <w:rPr>
                <w:i/>
                <w:sz w:val="22"/>
                <w:szCs w:val="22"/>
              </w:rPr>
              <w:t>Rozporządzenie Ministra Rolnictwa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57CE9">
              <w:rPr>
                <w:i/>
                <w:sz w:val="22"/>
                <w:szCs w:val="22"/>
              </w:rPr>
              <w:t>i Rozwoju Wsi z dnia 7 stycznia 2005 r. w sprawie zwalczania wścieklizny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57CE9">
              <w:rPr>
                <w:i/>
                <w:sz w:val="22"/>
                <w:szCs w:val="22"/>
              </w:rPr>
              <w:t>(Dz.U. 2005 nr 13 poz. 103)</w:t>
            </w:r>
          </w:p>
        </w:tc>
      </w:tr>
      <w:tr w:rsidR="00484E59" w:rsidRPr="00862724" w14:paraId="426CD6E2" w14:textId="77777777" w:rsidTr="00936A5C">
        <w:trPr>
          <w:trHeight w:val="1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DD3" w14:textId="77777777" w:rsidR="00484E59" w:rsidRDefault="00700C36" w:rsidP="004C5A49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Metoda b</w:t>
            </w:r>
            <w:r w:rsidR="00484E59">
              <w:rPr>
                <w:b/>
                <w:sz w:val="24"/>
                <w:szCs w:val="24"/>
              </w:rPr>
              <w:t>adawcza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3939" w14:textId="77777777" w:rsidR="00683517" w:rsidRPr="00F63F21" w:rsidRDefault="00AE1150" w:rsidP="00484E59">
            <w:pPr>
              <w:pStyle w:val="Tekstpodstawowywcity"/>
              <w:tabs>
                <w:tab w:val="left" w:pos="273"/>
              </w:tabs>
              <w:spacing w:line="192" w:lineRule="auto"/>
              <w:ind w:firstLine="0"/>
              <w:rPr>
                <w:i/>
                <w:iCs/>
                <w:spacing w:val="-4"/>
                <w:sz w:val="22"/>
                <w:szCs w:val="22"/>
              </w:rPr>
            </w:pPr>
            <w:sdt>
              <w:sdtPr>
                <w:rPr>
                  <w:iCs/>
                  <w:spacing w:val="-4"/>
                  <w:sz w:val="22"/>
                  <w:szCs w:val="22"/>
                </w:rPr>
                <w:id w:val="-81556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 w:rsidRPr="00F63F21">
                  <w:rPr>
                    <w:rFonts w:ascii="MS Gothic" w:eastAsia="MS Gothic" w:hAnsi="MS Gothic" w:hint="eastAsia"/>
                    <w:iCs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F63F21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 w:rsidR="00936A5C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 w:rsidR="00C51687" w:rsidRPr="00F63F21">
              <w:rPr>
                <w:i/>
                <w:iCs/>
                <w:spacing w:val="-4"/>
                <w:sz w:val="22"/>
                <w:szCs w:val="22"/>
              </w:rPr>
              <w:t xml:space="preserve">Instrukcja Głównego Lekarza Weterynarii nr GIWpr-02010-3/2018 z dnia </w:t>
            </w:r>
          </w:p>
          <w:p w14:paraId="23C50193" w14:textId="77777777" w:rsidR="00484E59" w:rsidRPr="00700C36" w:rsidRDefault="00683517" w:rsidP="00936A5C">
            <w:pPr>
              <w:pStyle w:val="Tekstpodstawowywcity"/>
              <w:tabs>
                <w:tab w:val="left" w:pos="273"/>
              </w:tabs>
              <w:spacing w:after="240" w:line="192" w:lineRule="auto"/>
              <w:ind w:firstLine="0"/>
              <w:rPr>
                <w:iCs/>
                <w:spacing w:val="-4"/>
                <w:sz w:val="22"/>
                <w:szCs w:val="22"/>
              </w:rPr>
            </w:pPr>
            <w:r w:rsidRPr="00F63F21">
              <w:rPr>
                <w:i/>
                <w:iCs/>
                <w:spacing w:val="-4"/>
                <w:sz w:val="22"/>
                <w:szCs w:val="22"/>
              </w:rPr>
              <w:t xml:space="preserve">    </w:t>
            </w:r>
            <w:r w:rsidR="00936A5C">
              <w:rPr>
                <w:i/>
                <w:iCs/>
                <w:spacing w:val="-4"/>
                <w:sz w:val="22"/>
                <w:szCs w:val="22"/>
              </w:rPr>
              <w:t xml:space="preserve">  </w:t>
            </w:r>
            <w:r w:rsidR="00C51687" w:rsidRPr="00F63F21">
              <w:rPr>
                <w:i/>
                <w:iCs/>
                <w:spacing w:val="-4"/>
                <w:sz w:val="22"/>
                <w:szCs w:val="22"/>
              </w:rPr>
              <w:t>7 lutego 2018</w:t>
            </w:r>
            <w:r w:rsidR="00106136" w:rsidRPr="00F63F21">
              <w:rPr>
                <w:i/>
                <w:iCs/>
                <w:spacing w:val="-4"/>
                <w:sz w:val="22"/>
                <w:szCs w:val="22"/>
              </w:rPr>
              <w:t xml:space="preserve"> (test IF)</w:t>
            </w:r>
            <w:r w:rsidR="00700C36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 w:rsidR="00700C36">
              <w:rPr>
                <w:iCs/>
                <w:spacing w:val="-4"/>
                <w:sz w:val="22"/>
                <w:szCs w:val="22"/>
              </w:rPr>
              <w:t>[A]</w:t>
            </w:r>
          </w:p>
          <w:p w14:paraId="57DA21EB" w14:textId="77777777" w:rsidR="00683517" w:rsidRPr="00F63F21" w:rsidRDefault="00AE1150" w:rsidP="00683517">
            <w:pPr>
              <w:pStyle w:val="Tekstpodstawowywcity"/>
              <w:tabs>
                <w:tab w:val="left" w:pos="273"/>
              </w:tabs>
              <w:spacing w:line="192" w:lineRule="auto"/>
              <w:ind w:firstLine="0"/>
              <w:rPr>
                <w:i/>
                <w:iCs/>
                <w:spacing w:val="-4"/>
                <w:sz w:val="22"/>
                <w:szCs w:val="22"/>
              </w:rPr>
            </w:pPr>
            <w:sdt>
              <w:sdtPr>
                <w:rPr>
                  <w:spacing w:val="-4"/>
                  <w:sz w:val="22"/>
                  <w:szCs w:val="22"/>
                </w:rPr>
                <w:id w:val="-18880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>
                  <w:rPr>
                    <w:rFonts w:ascii="MS Gothic" w:eastAsia="MS Gothic" w:hAnsi="MS Gothic" w:hint="eastAsia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F63F21">
              <w:rPr>
                <w:spacing w:val="-4"/>
                <w:sz w:val="22"/>
                <w:szCs w:val="22"/>
              </w:rPr>
              <w:t xml:space="preserve"> </w:t>
            </w:r>
            <w:r w:rsidR="00936A5C">
              <w:rPr>
                <w:spacing w:val="-4"/>
                <w:sz w:val="22"/>
                <w:szCs w:val="22"/>
              </w:rPr>
              <w:t xml:space="preserve"> </w:t>
            </w:r>
            <w:r w:rsidR="00683517" w:rsidRPr="00F63F21">
              <w:rPr>
                <w:i/>
                <w:iCs/>
                <w:spacing w:val="-4"/>
                <w:sz w:val="22"/>
                <w:szCs w:val="22"/>
              </w:rPr>
              <w:t xml:space="preserve">Instrukcja Głównego Lekarza Weterynarii nr GIWpr-02010-38/2016 z dnia </w:t>
            </w:r>
          </w:p>
          <w:p w14:paraId="66541314" w14:textId="77777777" w:rsidR="00683517" w:rsidRPr="00700C36" w:rsidRDefault="00683517" w:rsidP="00484E59">
            <w:pPr>
              <w:pStyle w:val="Tekstpodstawowywcity"/>
              <w:tabs>
                <w:tab w:val="left" w:pos="273"/>
              </w:tabs>
              <w:spacing w:line="192" w:lineRule="auto"/>
              <w:ind w:firstLine="0"/>
              <w:rPr>
                <w:iCs/>
                <w:spacing w:val="-4"/>
                <w:sz w:val="22"/>
                <w:szCs w:val="22"/>
              </w:rPr>
            </w:pPr>
            <w:r w:rsidRPr="00F63F21">
              <w:rPr>
                <w:i/>
                <w:iCs/>
                <w:spacing w:val="-4"/>
                <w:sz w:val="22"/>
                <w:szCs w:val="22"/>
              </w:rPr>
              <w:t xml:space="preserve">    </w:t>
            </w:r>
            <w:r w:rsidR="00936A5C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F63F21">
              <w:rPr>
                <w:i/>
                <w:iCs/>
                <w:spacing w:val="-4"/>
                <w:sz w:val="22"/>
                <w:szCs w:val="22"/>
              </w:rPr>
              <w:t xml:space="preserve">12 grudnia 2016 </w:t>
            </w:r>
            <w:r w:rsidR="00106136" w:rsidRPr="00F63F21">
              <w:rPr>
                <w:i/>
                <w:iCs/>
                <w:spacing w:val="-4"/>
                <w:sz w:val="22"/>
                <w:szCs w:val="22"/>
              </w:rPr>
              <w:t>(test RTCIT)</w:t>
            </w:r>
            <w:r w:rsidR="00700C36">
              <w:rPr>
                <w:iCs/>
                <w:spacing w:val="-4"/>
                <w:sz w:val="22"/>
                <w:szCs w:val="22"/>
              </w:rPr>
              <w:t xml:space="preserve"> [A]</w:t>
            </w:r>
          </w:p>
        </w:tc>
      </w:tr>
      <w:tr w:rsidR="00484E59" w:rsidRPr="00862724" w14:paraId="1D4251C5" w14:textId="77777777" w:rsidTr="00936A5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62A" w14:textId="77777777" w:rsidR="00484E59" w:rsidRDefault="00D206D7" w:rsidP="004C5A49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Pr="00862724">
              <w:rPr>
                <w:b/>
                <w:sz w:val="24"/>
                <w:szCs w:val="24"/>
              </w:rPr>
              <w:t xml:space="preserve"> pobrania próbki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0FD6" w14:textId="77777777" w:rsidR="00484E59" w:rsidRPr="00D57CE9" w:rsidRDefault="00484E59" w:rsidP="00484E59">
            <w:pPr>
              <w:pStyle w:val="Tekstpodstawowywcity"/>
              <w:tabs>
                <w:tab w:val="left" w:pos="273"/>
              </w:tabs>
              <w:spacing w:line="192" w:lineRule="auto"/>
              <w:ind w:firstLine="0"/>
              <w:rPr>
                <w:i/>
                <w:sz w:val="22"/>
                <w:szCs w:val="22"/>
              </w:rPr>
            </w:pPr>
          </w:p>
        </w:tc>
      </w:tr>
      <w:tr w:rsidR="00484E59" w:rsidRPr="00862724" w14:paraId="7F32E9D5" w14:textId="77777777" w:rsidTr="00936A5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C1EB" w14:textId="77777777" w:rsidR="00484E59" w:rsidRDefault="00D206D7" w:rsidP="004C5A49">
            <w:pPr>
              <w:pStyle w:val="Bezodstpw"/>
              <w:rPr>
                <w:b/>
                <w:sz w:val="24"/>
                <w:szCs w:val="24"/>
              </w:rPr>
            </w:pPr>
            <w:r w:rsidRPr="00862724">
              <w:rPr>
                <w:b/>
                <w:sz w:val="24"/>
                <w:szCs w:val="24"/>
              </w:rPr>
              <w:t>Próbki pobrane przez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590" w14:textId="77777777" w:rsidR="00484E59" w:rsidRPr="00D57CE9" w:rsidRDefault="00484E59" w:rsidP="00484E59">
            <w:pPr>
              <w:pStyle w:val="Tekstpodstawowywcity"/>
              <w:tabs>
                <w:tab w:val="left" w:pos="273"/>
              </w:tabs>
              <w:spacing w:line="192" w:lineRule="auto"/>
              <w:ind w:firstLine="0"/>
              <w:rPr>
                <w:i/>
                <w:sz w:val="22"/>
                <w:szCs w:val="22"/>
              </w:rPr>
            </w:pPr>
          </w:p>
        </w:tc>
      </w:tr>
      <w:tr w:rsidR="00862724" w:rsidRPr="00862724" w14:paraId="1CB3FA63" w14:textId="77777777" w:rsidTr="00936A5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9D3E" w14:textId="77777777" w:rsidR="00573D1B" w:rsidRPr="00862724" w:rsidRDefault="00D206D7" w:rsidP="004C5A49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Identyfikator próbki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3FF1" w14:textId="77777777" w:rsidR="00573D1B" w:rsidRPr="00862724" w:rsidRDefault="00573D1B" w:rsidP="004C5A49">
            <w:pPr>
              <w:pStyle w:val="Bezodstpw"/>
              <w:rPr>
                <w:sz w:val="22"/>
                <w:szCs w:val="22"/>
              </w:rPr>
            </w:pPr>
          </w:p>
        </w:tc>
      </w:tr>
      <w:tr w:rsidR="00862724" w:rsidRPr="00862724" w14:paraId="759139EA" w14:textId="77777777" w:rsidTr="00936A5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68EE" w14:textId="77777777" w:rsidR="00573D1B" w:rsidRPr="00862724" w:rsidRDefault="00D206D7" w:rsidP="004C5A49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próbki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3871" w14:textId="77777777" w:rsidR="00573D1B" w:rsidRPr="00862724" w:rsidRDefault="00AE1150" w:rsidP="00572E2A">
            <w:pPr>
              <w:pStyle w:val="Bezodstpw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232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r w:rsidR="00D206D7" w:rsidRPr="00862724">
              <w:rPr>
                <w:spacing w:val="-4"/>
                <w:sz w:val="24"/>
                <w:szCs w:val="24"/>
              </w:rPr>
              <w:t>całe zwłoki</w:t>
            </w:r>
            <w:r w:rsidR="00D206D7">
              <w:rPr>
                <w:spacing w:val="-4"/>
                <w:sz w:val="24"/>
                <w:szCs w:val="24"/>
              </w:rPr>
              <w:t>,</w:t>
            </w:r>
            <w:r w:rsidR="00D206D7" w:rsidRPr="00862724">
              <w:rPr>
                <w:spacing w:val="-4"/>
                <w:sz w:val="24"/>
                <w:szCs w:val="24"/>
              </w:rPr>
              <w:t xml:space="preserve">   </w:t>
            </w:r>
            <w:sdt>
              <w:sdtPr>
                <w:rPr>
                  <w:spacing w:val="-4"/>
                  <w:sz w:val="24"/>
                  <w:szCs w:val="24"/>
                </w:rPr>
                <w:id w:val="141628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r w:rsidR="00D206D7" w:rsidRPr="00862724">
              <w:rPr>
                <w:spacing w:val="-4"/>
                <w:sz w:val="24"/>
                <w:szCs w:val="24"/>
              </w:rPr>
              <w:t>głowa</w:t>
            </w:r>
          </w:p>
        </w:tc>
      </w:tr>
      <w:tr w:rsidR="00862724" w:rsidRPr="00862724" w14:paraId="0B7AED8B" w14:textId="77777777" w:rsidTr="00936A5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161" w14:textId="77777777" w:rsidR="00573D1B" w:rsidRPr="00862724" w:rsidRDefault="00D206D7" w:rsidP="004C5A49">
            <w:pPr>
              <w:pStyle w:val="Bezodstpw"/>
              <w:rPr>
                <w:b/>
                <w:sz w:val="24"/>
                <w:szCs w:val="24"/>
              </w:rPr>
            </w:pPr>
            <w:r w:rsidRPr="00862724">
              <w:rPr>
                <w:b/>
                <w:sz w:val="22"/>
                <w:szCs w:val="22"/>
              </w:rPr>
              <w:t>Gatunek zwierzęcia, płeć, wiek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BB51" w14:textId="77777777" w:rsidR="00573D1B" w:rsidRPr="00862724" w:rsidRDefault="00573D1B" w:rsidP="00A31104">
            <w:pPr>
              <w:pStyle w:val="Bezodstpw"/>
              <w:ind w:left="34" w:hanging="34"/>
              <w:rPr>
                <w:b/>
                <w:sz w:val="24"/>
                <w:szCs w:val="24"/>
              </w:rPr>
            </w:pPr>
          </w:p>
        </w:tc>
      </w:tr>
      <w:tr w:rsidR="00FF7AF2" w:rsidRPr="00862724" w14:paraId="3C464C60" w14:textId="77777777" w:rsidTr="00936A5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9C2E" w14:textId="77777777" w:rsidR="00FF7AF2" w:rsidRPr="00862724" w:rsidRDefault="00D206D7" w:rsidP="004C5A49">
            <w:pPr>
              <w:pStyle w:val="Bezodstpw"/>
              <w:rPr>
                <w:b/>
                <w:sz w:val="24"/>
                <w:szCs w:val="24"/>
              </w:rPr>
            </w:pPr>
            <w:r w:rsidRPr="00862724">
              <w:rPr>
                <w:b/>
                <w:sz w:val="22"/>
                <w:szCs w:val="22"/>
              </w:rPr>
              <w:t>Nr identyfikacyjny zwierzęcia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4A69" w14:textId="77777777" w:rsidR="00FF7AF2" w:rsidRPr="00862724" w:rsidRDefault="00FF7AF2" w:rsidP="00A31104">
            <w:pPr>
              <w:pStyle w:val="Bezodstpw"/>
              <w:ind w:left="34" w:hanging="34"/>
              <w:rPr>
                <w:spacing w:val="-4"/>
                <w:sz w:val="24"/>
                <w:szCs w:val="24"/>
              </w:rPr>
            </w:pPr>
          </w:p>
        </w:tc>
      </w:tr>
    </w:tbl>
    <w:p w14:paraId="6FECDB7C" w14:textId="77777777" w:rsidR="00F63F21" w:rsidRDefault="00F63F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7842"/>
      </w:tblGrid>
      <w:tr w:rsidR="00D206D7" w:rsidRPr="00862724" w14:paraId="3BFBE69F" w14:textId="77777777" w:rsidTr="00F63F21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115D" w14:textId="77777777" w:rsidR="00D206D7" w:rsidRPr="00862724" w:rsidRDefault="00D206D7" w:rsidP="004C5A49">
            <w:pPr>
              <w:pStyle w:val="Bezodstpw"/>
              <w:rPr>
                <w:b/>
                <w:sz w:val="22"/>
                <w:szCs w:val="22"/>
              </w:rPr>
            </w:pPr>
            <w:r w:rsidRPr="00862724">
              <w:rPr>
                <w:b/>
                <w:sz w:val="22"/>
                <w:szCs w:val="22"/>
              </w:rPr>
              <w:t>Rodzaj kontaktu</w:t>
            </w:r>
            <w:r w:rsidRPr="00862724">
              <w:rPr>
                <w:b/>
                <w:sz w:val="22"/>
                <w:szCs w:val="22"/>
              </w:rPr>
              <w:br/>
              <w:t xml:space="preserve"> z człowiekiem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1D96" w14:textId="77777777" w:rsidR="00D206D7" w:rsidRPr="00862724" w:rsidRDefault="00AE1150" w:rsidP="00A31104">
            <w:pPr>
              <w:pStyle w:val="Bezodstpw"/>
              <w:ind w:left="34" w:hanging="34"/>
              <w:rPr>
                <w:spacing w:val="-4"/>
                <w:sz w:val="24"/>
                <w:szCs w:val="24"/>
              </w:rPr>
            </w:pPr>
            <w:sdt>
              <w:sdtPr>
                <w:rPr>
                  <w:spacing w:val="-4"/>
                  <w:sz w:val="22"/>
                  <w:szCs w:val="22"/>
                </w:rPr>
                <w:id w:val="17356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 w:rsidRPr="00F63F21">
                  <w:rPr>
                    <w:rFonts w:ascii="MS Gothic" w:eastAsia="MS Gothic" w:hAnsi="MS Gothic" w:hint="eastAsia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r w:rsidR="00D206D7" w:rsidRPr="00862724">
              <w:rPr>
                <w:spacing w:val="-4"/>
                <w:sz w:val="24"/>
                <w:szCs w:val="24"/>
              </w:rPr>
              <w:t>brak,</w:t>
            </w:r>
            <w:r w:rsidR="00F63F21">
              <w:rPr>
                <w:spacing w:val="-4"/>
                <w:sz w:val="32"/>
                <w:szCs w:val="32"/>
              </w:rPr>
              <w:t xml:space="preserve"> </w:t>
            </w:r>
            <w:sdt>
              <w:sdtPr>
                <w:rPr>
                  <w:spacing w:val="-4"/>
                  <w:sz w:val="22"/>
                  <w:szCs w:val="22"/>
                </w:rPr>
                <w:id w:val="20581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 w:rsidRPr="00F63F21">
                  <w:rPr>
                    <w:rFonts w:ascii="MS Gothic" w:eastAsia="MS Gothic" w:hAnsi="MS Gothic" w:hint="eastAsia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r w:rsidR="00D206D7" w:rsidRPr="00862724">
              <w:rPr>
                <w:spacing w:val="-4"/>
                <w:sz w:val="24"/>
                <w:szCs w:val="24"/>
              </w:rPr>
              <w:t>pogryzienie,</w:t>
            </w:r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sdt>
              <w:sdtPr>
                <w:rPr>
                  <w:spacing w:val="-4"/>
                  <w:sz w:val="22"/>
                  <w:szCs w:val="22"/>
                </w:rPr>
                <w:id w:val="100625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 w:rsidRPr="00F63F21">
                  <w:rPr>
                    <w:rFonts w:ascii="MS Gothic" w:eastAsia="MS Gothic" w:hAnsi="MS Gothic" w:hint="eastAsia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r w:rsidR="00D206D7" w:rsidRPr="00862724">
              <w:rPr>
                <w:spacing w:val="-4"/>
                <w:sz w:val="24"/>
                <w:szCs w:val="24"/>
              </w:rPr>
              <w:t xml:space="preserve">brak danych, </w:t>
            </w:r>
            <w:sdt>
              <w:sdtPr>
                <w:rPr>
                  <w:spacing w:val="-4"/>
                  <w:sz w:val="24"/>
                  <w:szCs w:val="24"/>
                </w:rPr>
                <w:id w:val="102059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r w:rsidR="00D206D7" w:rsidRPr="00862724">
              <w:rPr>
                <w:spacing w:val="-4"/>
                <w:sz w:val="24"/>
                <w:szCs w:val="24"/>
              </w:rPr>
              <w:t>in</w:t>
            </w:r>
            <w:r w:rsidR="00F63F21">
              <w:rPr>
                <w:spacing w:val="-4"/>
                <w:sz w:val="24"/>
                <w:szCs w:val="24"/>
              </w:rPr>
              <w:t>ny rodzaj kontaktu……………..</w:t>
            </w:r>
          </w:p>
        </w:tc>
      </w:tr>
      <w:tr w:rsidR="00D206D7" w:rsidRPr="00862724" w14:paraId="4908CF67" w14:textId="77777777" w:rsidTr="00DC117E">
        <w:trPr>
          <w:trHeight w:val="24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4784" w14:textId="77777777" w:rsidR="00D206D7" w:rsidRPr="00862724" w:rsidRDefault="00D206D7" w:rsidP="004C5A49">
            <w:pPr>
              <w:pStyle w:val="Bezodstpw"/>
              <w:rPr>
                <w:b/>
                <w:sz w:val="22"/>
                <w:szCs w:val="22"/>
              </w:rPr>
            </w:pPr>
            <w:r w:rsidRPr="00862724">
              <w:rPr>
                <w:b/>
                <w:sz w:val="22"/>
                <w:szCs w:val="22"/>
              </w:rPr>
              <w:t xml:space="preserve">Wywiad przeprowadzony przez osobę pobierającą próbki </w:t>
            </w:r>
            <w:r w:rsidRPr="00862724">
              <w:rPr>
                <w:i/>
              </w:rPr>
              <w:t xml:space="preserve">(opis objawów klinicznych, </w:t>
            </w:r>
            <w:r>
              <w:rPr>
                <w:i/>
              </w:rPr>
              <w:t xml:space="preserve">data śmierci, </w:t>
            </w:r>
            <w:r w:rsidRPr="00862724">
              <w:rPr>
                <w:i/>
              </w:rPr>
              <w:t>zmiany sekcyjne, stosowane szczepienia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600F" w14:textId="77777777" w:rsidR="00D206D7" w:rsidRPr="00862724" w:rsidRDefault="00D206D7" w:rsidP="00A31104">
            <w:pPr>
              <w:pStyle w:val="Bezodstpw"/>
              <w:ind w:left="34" w:hanging="34"/>
              <w:rPr>
                <w:spacing w:val="-4"/>
                <w:sz w:val="24"/>
                <w:szCs w:val="24"/>
              </w:rPr>
            </w:pPr>
          </w:p>
        </w:tc>
      </w:tr>
      <w:tr w:rsidR="00D206D7" w:rsidRPr="00862724" w14:paraId="0276C8DA" w14:textId="77777777" w:rsidTr="00936A5C">
        <w:trPr>
          <w:trHeight w:val="6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85D8" w14:textId="77777777" w:rsidR="00D206D7" w:rsidRPr="00862724" w:rsidRDefault="00D206D7" w:rsidP="004C5A49">
            <w:pPr>
              <w:pStyle w:val="Bezodstp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B118" w14:textId="77777777" w:rsidR="00D206D7" w:rsidRPr="00862724" w:rsidRDefault="00D206D7" w:rsidP="00A31104">
            <w:pPr>
              <w:pStyle w:val="Bezodstpw"/>
              <w:ind w:left="34" w:hanging="34"/>
              <w:rPr>
                <w:spacing w:val="-4"/>
                <w:sz w:val="24"/>
                <w:szCs w:val="24"/>
              </w:rPr>
            </w:pPr>
          </w:p>
        </w:tc>
      </w:tr>
    </w:tbl>
    <w:p w14:paraId="220412A9" w14:textId="77777777" w:rsidR="00D206D7" w:rsidRDefault="00D206D7" w:rsidP="00862724">
      <w:pPr>
        <w:rPr>
          <w:i/>
          <w:sz w:val="16"/>
          <w:szCs w:val="16"/>
        </w:rPr>
      </w:pPr>
    </w:p>
    <w:p w14:paraId="114CB178" w14:textId="77777777" w:rsidR="00D206D7" w:rsidRPr="00700C36" w:rsidRDefault="00700C36" w:rsidP="00700C36">
      <w:pPr>
        <w:pStyle w:val="Bezodstpw"/>
        <w:tabs>
          <w:tab w:val="left" w:pos="9923"/>
        </w:tabs>
      </w:pPr>
      <w:r w:rsidRPr="00700C36">
        <w:t>[A] – metoda akredytowana</w:t>
      </w:r>
    </w:p>
    <w:p w14:paraId="46410B6E" w14:textId="77777777" w:rsidR="00D206D7" w:rsidRDefault="00D206D7" w:rsidP="00862724">
      <w:pPr>
        <w:rPr>
          <w:i/>
          <w:sz w:val="16"/>
          <w:szCs w:val="16"/>
        </w:rPr>
      </w:pPr>
    </w:p>
    <w:p w14:paraId="486055B3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lastRenderedPageBreak/>
        <w:t xml:space="preserve">ZHW posiada akredytację </w:t>
      </w:r>
      <w:r w:rsidRPr="00894BF3">
        <w:rPr>
          <w:b/>
          <w:sz w:val="18"/>
          <w:szCs w:val="18"/>
        </w:rPr>
        <w:t>PCA Nr AB 594</w:t>
      </w:r>
      <w:r w:rsidRPr="00894BF3">
        <w:rPr>
          <w:sz w:val="18"/>
          <w:szCs w:val="18"/>
        </w:rPr>
        <w:t xml:space="preserve">. Aktualny zakres akredytacji dostępny na stronie  </w:t>
      </w:r>
      <w:hyperlink r:id="rId9" w:history="1">
        <w:r w:rsidRPr="00894BF3">
          <w:rPr>
            <w:rStyle w:val="Hipercze"/>
            <w:sz w:val="18"/>
            <w:szCs w:val="18"/>
          </w:rPr>
          <w:t>www.pca.gov.pl</w:t>
        </w:r>
      </w:hyperlink>
      <w:r w:rsidRPr="00894BF3">
        <w:rPr>
          <w:sz w:val="18"/>
          <w:szCs w:val="18"/>
        </w:rPr>
        <w:t xml:space="preserve"> oraz  </w:t>
      </w:r>
      <w:hyperlink r:id="rId10" w:history="1">
        <w:r w:rsidR="00E421F7" w:rsidRPr="00BB6112">
          <w:rPr>
            <w:rStyle w:val="Hipercze"/>
            <w:sz w:val="18"/>
            <w:szCs w:val="18"/>
          </w:rPr>
          <w:t>www.zgora.wiw.gov.pl</w:t>
        </w:r>
      </w:hyperlink>
      <w:r w:rsidRPr="00894BF3">
        <w:rPr>
          <w:sz w:val="18"/>
          <w:szCs w:val="18"/>
        </w:rPr>
        <w:t xml:space="preserve">. </w:t>
      </w:r>
    </w:p>
    <w:p w14:paraId="32C48C98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Za prawidłowe pobranie</w:t>
      </w:r>
      <w:r w:rsidR="00257A6F">
        <w:rPr>
          <w:sz w:val="18"/>
          <w:szCs w:val="18"/>
        </w:rPr>
        <w:t>,</w:t>
      </w:r>
      <w:r w:rsidRPr="00894BF3">
        <w:rPr>
          <w:sz w:val="18"/>
          <w:szCs w:val="18"/>
        </w:rPr>
        <w:t xml:space="preserve"> dostarczenie próbek do badania </w:t>
      </w:r>
      <w:r w:rsidR="00257A6F">
        <w:rPr>
          <w:sz w:val="18"/>
          <w:szCs w:val="18"/>
        </w:rPr>
        <w:t>i</w:t>
      </w:r>
      <w:r w:rsidR="00FF7AF2">
        <w:rPr>
          <w:sz w:val="18"/>
          <w:szCs w:val="18"/>
        </w:rPr>
        <w:t xml:space="preserve"> wiarygodność podanych informacji </w:t>
      </w:r>
      <w:r w:rsidRPr="00894BF3">
        <w:rPr>
          <w:sz w:val="18"/>
          <w:szCs w:val="18"/>
        </w:rPr>
        <w:t>odpowiada zleceniodawca.</w:t>
      </w:r>
    </w:p>
    <w:p w14:paraId="39527185" w14:textId="4BA95B1D" w:rsidR="00BA0F7C" w:rsidRPr="00AE1150" w:rsidRDefault="00BA0F7C" w:rsidP="00BA0F7C">
      <w:pPr>
        <w:numPr>
          <w:ilvl w:val="0"/>
          <w:numId w:val="7"/>
        </w:numPr>
        <w:jc w:val="both"/>
        <w:rPr>
          <w:sz w:val="18"/>
          <w:szCs w:val="18"/>
        </w:rPr>
      </w:pPr>
      <w:r w:rsidRPr="00AE1150">
        <w:rPr>
          <w:sz w:val="18"/>
          <w:szCs w:val="18"/>
        </w:rPr>
        <w:t>Zleceniodawcy przysługuje prawo do złożenia skargi na działalność ZHW do Lubuskiego Wojewódzkiego Lekarza Weterynarii</w:t>
      </w:r>
      <w:r w:rsidR="002E5544" w:rsidRPr="00AE1150">
        <w:rPr>
          <w:sz w:val="18"/>
          <w:szCs w:val="18"/>
        </w:rPr>
        <w:t>. ZHW zobowiązuje się do rozpatrzenia skargi w terminie 30 dni od daty wpłynięcia skargi do Lubuskiego Wojewódzkiego Lekarza Weterynarii.</w:t>
      </w:r>
      <w:r w:rsidRPr="00AE1150">
        <w:rPr>
          <w:sz w:val="18"/>
          <w:szCs w:val="18"/>
        </w:rPr>
        <w:t xml:space="preserve"> </w:t>
      </w:r>
    </w:p>
    <w:p w14:paraId="2AD9CE0A" w14:textId="77777777" w:rsidR="00894BF3" w:rsidRPr="00894BF3" w:rsidRDefault="00894BF3" w:rsidP="00BA0F7C">
      <w:pPr>
        <w:numPr>
          <w:ilvl w:val="0"/>
          <w:numId w:val="7"/>
        </w:numPr>
        <w:jc w:val="both"/>
        <w:rPr>
          <w:sz w:val="18"/>
          <w:szCs w:val="18"/>
        </w:rPr>
      </w:pPr>
      <w:r w:rsidRPr="00894BF3">
        <w:rPr>
          <w:sz w:val="18"/>
          <w:szCs w:val="18"/>
        </w:rPr>
        <w:t xml:space="preserve">Zleceniodawca ma prawo uczestnictwa w badaniach własnych jako obserwator,  spełniając wymagania ZHW. </w:t>
      </w:r>
    </w:p>
    <w:p w14:paraId="00C21D7E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Zleceniobiorca zobowiązuje się do przestrzegania zasad poufności i praw własności Zleceniodawcy z wyjątkiem sytuacji, gdy występuje bezpośrednie zagrożenie zdrowia, życia ludzi lub względy epizootyczne. Zleceniobiorca powiadamia w takich przypadkach właściwe do tych spraw organy nadzoru zgodnie z obowiązującym prawem.</w:t>
      </w:r>
    </w:p>
    <w:p w14:paraId="31F225AB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 xml:space="preserve">Przetwarzanie danych osobowych odbywa się zgodnie z „Klauzulą informacyjną” dostępną na stronie </w:t>
      </w:r>
      <w:hyperlink r:id="rId11" w:history="1">
        <w:r w:rsidR="00E421F7" w:rsidRPr="00BB6112">
          <w:rPr>
            <w:rStyle w:val="Hipercze"/>
            <w:sz w:val="18"/>
            <w:szCs w:val="18"/>
          </w:rPr>
          <w:t>www.zgora.wiw.gov.pl</w:t>
        </w:r>
      </w:hyperlink>
      <w:r w:rsidR="00700C36">
        <w:rPr>
          <w:sz w:val="18"/>
          <w:szCs w:val="18"/>
        </w:rPr>
        <w:t xml:space="preserve"> </w:t>
      </w:r>
      <w:r w:rsidRPr="00894BF3">
        <w:rPr>
          <w:sz w:val="18"/>
          <w:szCs w:val="18"/>
        </w:rPr>
        <w:t>w zakładce RODO oraz w Pu</w:t>
      </w:r>
      <w:r w:rsidR="00700C36">
        <w:rPr>
          <w:sz w:val="18"/>
          <w:szCs w:val="18"/>
        </w:rPr>
        <w:t>nkcie Przyjęć ZHW.</w:t>
      </w:r>
    </w:p>
    <w:p w14:paraId="319BE21F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Pozostałości próbek po badaniach nie podlegają zwrotowi i pozostają w dyspozycji ZHW.</w:t>
      </w:r>
    </w:p>
    <w:p w14:paraId="443E8BCD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ZHW może odstąpić od realizacji całości lub części zlecenia w sytuacji, gdy stan dostarczonej próbki nie jest zgodny z kryteriami przyjęcia i oceny próbki w pracowni.  O fakcie odstąpienia od badań informowany jest Zleceniodawca.</w:t>
      </w:r>
    </w:p>
    <w:p w14:paraId="2E861313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Wszelkie zmiany do zlecenia wymagają formy pisemnej.</w:t>
      </w:r>
    </w:p>
    <w:p w14:paraId="689688BB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Wynik badania jest nieprzydatny do oceny w obszarze regulowanym prawnie, jeżeli badanie wykonywane jest metodą inną niż wskazuje przepis prawny.</w:t>
      </w:r>
    </w:p>
    <w:p w14:paraId="72085D0D" w14:textId="77777777" w:rsidR="00566CCC" w:rsidRPr="00700C36" w:rsidRDefault="00894BF3" w:rsidP="00700C36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Podpis zleceniodawcy lub jego przedstawiciela stanowi akceptację wybranych metod badawczych stosowanych w ZHW i potwierdza zapoznanie się z informacjami zawartymi</w:t>
      </w:r>
      <w:r w:rsidR="00700C36">
        <w:rPr>
          <w:sz w:val="18"/>
          <w:szCs w:val="18"/>
        </w:rPr>
        <w:t xml:space="preserve"> w zleceniu.</w:t>
      </w:r>
      <w:r w:rsidR="003F3DAC">
        <w:rPr>
          <w:sz w:val="18"/>
          <w:szCs w:val="18"/>
        </w:rPr>
        <w:t xml:space="preserve"> </w:t>
      </w:r>
    </w:p>
    <w:p w14:paraId="45E6A3DF" w14:textId="77777777" w:rsidR="005862A7" w:rsidRDefault="005862A7" w:rsidP="005862A7">
      <w:pPr>
        <w:spacing w:line="276" w:lineRule="auto"/>
        <w:ind w:left="360"/>
        <w:jc w:val="both"/>
      </w:pPr>
    </w:p>
    <w:p w14:paraId="3C298E6F" w14:textId="77777777" w:rsidR="00364380" w:rsidRDefault="00364380" w:rsidP="00573D1B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214A0BCC" w14:textId="77777777" w:rsidR="00700C36" w:rsidRDefault="00700C36" w:rsidP="00573D1B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30B351EC" w14:textId="77777777" w:rsidR="00DF40A8" w:rsidRDefault="00DF40A8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6A5AA924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3317C530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31F486A0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0CDD66D8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……………………………………………………………………………………</w:t>
      </w:r>
    </w:p>
    <w:p w14:paraId="24BF2138" w14:textId="77777777" w:rsidR="00990580" w:rsidRPr="00707E6F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b/>
          <w:bCs/>
          <w:i/>
          <w:sz w:val="18"/>
          <w:szCs w:val="18"/>
          <w:lang w:val="pl-PL"/>
        </w:rPr>
      </w:pPr>
      <w:r w:rsidRPr="00990580">
        <w:rPr>
          <w:b/>
          <w:bCs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</w:t>
      </w:r>
      <w:r w:rsidRPr="00707E6F">
        <w:rPr>
          <w:b/>
          <w:bCs/>
          <w:i/>
          <w:sz w:val="18"/>
          <w:szCs w:val="18"/>
          <w:lang w:val="pl-PL"/>
        </w:rPr>
        <w:t>Czytelny podpis Zleceniodawcy lub jego przedstawiciela</w:t>
      </w:r>
    </w:p>
    <w:p w14:paraId="536A3663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2CB55406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43653EC6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1E260E8B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3508B174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298C8981" w14:textId="77777777" w:rsidR="00841EC7" w:rsidRPr="00FA4119" w:rsidRDefault="00841EC7" w:rsidP="00841EC7">
      <w:pPr>
        <w:shd w:val="clear" w:color="auto" w:fill="D9D9D9"/>
        <w:tabs>
          <w:tab w:val="left" w:pos="4845"/>
        </w:tabs>
        <w:jc w:val="center"/>
        <w:rPr>
          <w:b/>
          <w:i/>
          <w:sz w:val="18"/>
          <w:u w:val="single"/>
        </w:rPr>
      </w:pPr>
      <w:r w:rsidRPr="00FA4119">
        <w:rPr>
          <w:b/>
          <w:i/>
          <w:sz w:val="18"/>
          <w:u w:val="single"/>
        </w:rPr>
        <w:t>Wypełnia ZHW - punkt przyjęć i personel pracowni</w:t>
      </w:r>
      <w:r>
        <w:rPr>
          <w:b/>
          <w:i/>
          <w:sz w:val="18"/>
          <w:u w:val="single"/>
        </w:rPr>
        <w:t xml:space="preserve">    </w:t>
      </w:r>
    </w:p>
    <w:p w14:paraId="0F83F5F4" w14:textId="77777777" w:rsidR="00841EC7" w:rsidRPr="00FA4119" w:rsidRDefault="00841EC7" w:rsidP="00841EC7">
      <w:pPr>
        <w:shd w:val="clear" w:color="auto" w:fill="D9D9D9"/>
        <w:jc w:val="right"/>
        <w:rPr>
          <w:b/>
          <w:i/>
          <w:sz w:val="18"/>
        </w:rPr>
      </w:pPr>
    </w:p>
    <w:p w14:paraId="547F4E2F" w14:textId="77777777" w:rsidR="00841EC7" w:rsidRDefault="00841EC7" w:rsidP="00700C36">
      <w:pPr>
        <w:shd w:val="clear" w:color="auto" w:fill="D9D9D9"/>
        <w:ind w:firstLine="708"/>
        <w:rPr>
          <w:b/>
          <w:i/>
          <w:sz w:val="18"/>
        </w:rPr>
      </w:pPr>
      <w:r w:rsidRPr="00FA4119">
        <w:rPr>
          <w:b/>
          <w:i/>
          <w:sz w:val="18"/>
        </w:rPr>
        <w:t>Stan próbek w chwili przyjęcia</w:t>
      </w:r>
      <w:r w:rsidR="00DC117E">
        <w:rPr>
          <w:b/>
          <w:i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9525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17E" w:rsidRPr="00DC11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C117E">
        <w:rPr>
          <w:b/>
          <w:i/>
          <w:sz w:val="24"/>
          <w:szCs w:val="24"/>
        </w:rPr>
        <w:t xml:space="preserve">  </w:t>
      </w:r>
      <w:r w:rsidRPr="00FA4119">
        <w:rPr>
          <w:b/>
          <w:i/>
          <w:sz w:val="18"/>
        </w:rPr>
        <w:t>bez zastrzeżeń</w:t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  <w:t xml:space="preserve"> </w:t>
      </w:r>
    </w:p>
    <w:p w14:paraId="32E731EC" w14:textId="77777777" w:rsidR="00700C36" w:rsidRPr="00FA4119" w:rsidRDefault="00700C36" w:rsidP="00700C36">
      <w:pPr>
        <w:shd w:val="clear" w:color="auto" w:fill="D9D9D9"/>
        <w:ind w:firstLine="708"/>
        <w:rPr>
          <w:b/>
          <w:i/>
          <w:sz w:val="18"/>
        </w:rPr>
      </w:pPr>
    </w:p>
    <w:p w14:paraId="6A730432" w14:textId="77777777" w:rsidR="00841EC7" w:rsidRPr="00FA4119" w:rsidRDefault="00841EC7" w:rsidP="00841EC7">
      <w:pPr>
        <w:shd w:val="clear" w:color="auto" w:fill="D9D9D9"/>
        <w:rPr>
          <w:b/>
          <w:i/>
          <w:sz w:val="18"/>
        </w:rPr>
      </w:pPr>
      <w:r w:rsidRPr="00FA4119">
        <w:rPr>
          <w:b/>
          <w:i/>
          <w:sz w:val="18"/>
        </w:rPr>
        <w:t xml:space="preserve"> </w:t>
      </w:r>
      <w:r>
        <w:rPr>
          <w:b/>
          <w:i/>
          <w:sz w:val="18"/>
        </w:rPr>
        <w:tab/>
      </w:r>
      <w:r w:rsidRPr="00FA4119">
        <w:rPr>
          <w:b/>
          <w:i/>
          <w:sz w:val="18"/>
        </w:rPr>
        <w:t>uwagi……………………………………………………………………………………………………………………………………………</w:t>
      </w:r>
    </w:p>
    <w:p w14:paraId="5974EDB8" w14:textId="77777777" w:rsidR="00841EC7" w:rsidRPr="00FA4119" w:rsidRDefault="00841EC7" w:rsidP="00841EC7">
      <w:pPr>
        <w:shd w:val="clear" w:color="auto" w:fill="D9D9D9"/>
        <w:rPr>
          <w:b/>
          <w:i/>
          <w:sz w:val="18"/>
        </w:rPr>
      </w:pPr>
    </w:p>
    <w:p w14:paraId="75D099D6" w14:textId="77777777" w:rsidR="00841EC7" w:rsidRPr="00FA4119" w:rsidRDefault="00841EC7" w:rsidP="00841EC7">
      <w:pPr>
        <w:shd w:val="clear" w:color="auto" w:fill="D9D9D9"/>
        <w:ind w:firstLine="708"/>
        <w:rPr>
          <w:b/>
          <w:i/>
          <w:sz w:val="18"/>
        </w:rPr>
      </w:pPr>
      <w:r w:rsidRPr="00FA4119">
        <w:rPr>
          <w:b/>
          <w:i/>
          <w:sz w:val="18"/>
        </w:rPr>
        <w:t>…………………………………………………………………………………………………………………………………………………</w:t>
      </w:r>
      <w:r w:rsidR="00700C36">
        <w:rPr>
          <w:b/>
          <w:i/>
          <w:sz w:val="18"/>
        </w:rPr>
        <w:t>..</w:t>
      </w:r>
    </w:p>
    <w:p w14:paraId="5EAA9975" w14:textId="77777777" w:rsidR="00841EC7" w:rsidRPr="00FA4119" w:rsidRDefault="00841EC7" w:rsidP="00841EC7">
      <w:pPr>
        <w:shd w:val="clear" w:color="auto" w:fill="D9D9D9"/>
        <w:rPr>
          <w:b/>
          <w:i/>
          <w:sz w:val="18"/>
        </w:rPr>
      </w:pPr>
      <w:r>
        <w:rPr>
          <w:b/>
          <w:i/>
          <w:sz w:val="18"/>
        </w:rPr>
        <w:tab/>
      </w:r>
    </w:p>
    <w:p w14:paraId="51CDFAF0" w14:textId="77777777" w:rsidR="00841EC7" w:rsidRDefault="00841EC7" w:rsidP="00841EC7">
      <w:pPr>
        <w:shd w:val="clear" w:color="auto" w:fill="D9D9D9"/>
        <w:ind w:firstLine="708"/>
        <w:rPr>
          <w:b/>
          <w:i/>
          <w:sz w:val="18"/>
        </w:rPr>
      </w:pPr>
    </w:p>
    <w:p w14:paraId="6620B66E" w14:textId="77777777" w:rsidR="00841EC7" w:rsidRDefault="00DC117E" w:rsidP="00DC117E">
      <w:pPr>
        <w:shd w:val="clear" w:color="auto" w:fill="D9D9D9"/>
        <w:ind w:firstLine="708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 </w:t>
      </w:r>
    </w:p>
    <w:p w14:paraId="100393B9" w14:textId="77777777" w:rsidR="00841EC7" w:rsidRDefault="00841EC7" w:rsidP="00841EC7">
      <w:pPr>
        <w:shd w:val="clear" w:color="auto" w:fill="D9D9D9"/>
        <w:ind w:firstLine="708"/>
        <w:rPr>
          <w:b/>
          <w:i/>
          <w:sz w:val="18"/>
        </w:rPr>
      </w:pPr>
    </w:p>
    <w:p w14:paraId="7446DA0C" w14:textId="77777777" w:rsidR="00841EC7" w:rsidRPr="00FA4119" w:rsidRDefault="00841EC7" w:rsidP="00700C36">
      <w:pPr>
        <w:shd w:val="clear" w:color="auto" w:fill="D9D9D9"/>
        <w:spacing w:line="720" w:lineRule="auto"/>
        <w:ind w:firstLine="708"/>
        <w:rPr>
          <w:b/>
          <w:i/>
          <w:sz w:val="18"/>
        </w:rPr>
      </w:pPr>
      <w:r w:rsidRPr="00FA4119">
        <w:rPr>
          <w:b/>
          <w:i/>
          <w:sz w:val="18"/>
        </w:rPr>
        <w:t xml:space="preserve">Przeglądu zlecenia i próbek dokonał w punkcie przyjęć   </w:t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  <w:t xml:space="preserve">               </w:t>
      </w:r>
      <w:r w:rsidRPr="00FA4119">
        <w:rPr>
          <w:b/>
          <w:i/>
          <w:sz w:val="18"/>
        </w:rPr>
        <w:tab/>
        <w:t>Próbkę(-ki) zweryfikował i ode</w:t>
      </w:r>
      <w:r w:rsidR="00DB7F4D">
        <w:rPr>
          <w:b/>
          <w:i/>
          <w:sz w:val="18"/>
        </w:rPr>
        <w:t xml:space="preserve">brał do pracowni </w:t>
      </w:r>
      <w:r w:rsidRPr="00FA4119">
        <w:rPr>
          <w:b/>
          <w:i/>
          <w:sz w:val="18"/>
        </w:rPr>
        <w:t xml:space="preserve"> </w:t>
      </w:r>
    </w:p>
    <w:p w14:paraId="5D280740" w14:textId="77777777" w:rsidR="00841EC7" w:rsidRPr="00FA4119" w:rsidRDefault="00841EC7" w:rsidP="00841EC7">
      <w:pPr>
        <w:shd w:val="clear" w:color="auto" w:fill="D9D9D9"/>
        <w:ind w:firstLine="708"/>
        <w:rPr>
          <w:b/>
          <w:i/>
          <w:sz w:val="16"/>
          <w:szCs w:val="16"/>
        </w:rPr>
      </w:pPr>
      <w:r>
        <w:rPr>
          <w:b/>
          <w:i/>
          <w:sz w:val="18"/>
        </w:rPr>
        <w:t xml:space="preserve"> </w:t>
      </w:r>
      <w:r w:rsidRPr="00FA4119">
        <w:rPr>
          <w:b/>
          <w:i/>
          <w:sz w:val="18"/>
        </w:rPr>
        <w:t>…………………………………………………………….</w:t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  <w:t>……………………………………………………………</w:t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6"/>
          <w:szCs w:val="16"/>
        </w:rPr>
        <w:t xml:space="preserve">            Data, godzina,  podpis  </w:t>
      </w:r>
      <w:r w:rsidRPr="00FA4119">
        <w:rPr>
          <w:b/>
          <w:i/>
          <w:sz w:val="16"/>
          <w:szCs w:val="16"/>
        </w:rPr>
        <w:tab/>
      </w:r>
      <w:r w:rsidRPr="00FA4119">
        <w:rPr>
          <w:b/>
          <w:i/>
          <w:sz w:val="16"/>
          <w:szCs w:val="16"/>
        </w:rPr>
        <w:tab/>
      </w:r>
      <w:r w:rsidRPr="00FA4119">
        <w:rPr>
          <w:b/>
          <w:i/>
          <w:sz w:val="16"/>
          <w:szCs w:val="16"/>
        </w:rPr>
        <w:tab/>
      </w:r>
      <w:r w:rsidRPr="00FA4119">
        <w:rPr>
          <w:b/>
          <w:i/>
          <w:sz w:val="16"/>
          <w:szCs w:val="16"/>
        </w:rPr>
        <w:tab/>
      </w:r>
      <w:r w:rsidRPr="00FA4119">
        <w:rPr>
          <w:b/>
          <w:i/>
          <w:sz w:val="16"/>
          <w:szCs w:val="16"/>
        </w:rPr>
        <w:tab/>
      </w:r>
      <w:r w:rsidRPr="00FA4119">
        <w:rPr>
          <w:b/>
          <w:i/>
          <w:sz w:val="16"/>
          <w:szCs w:val="16"/>
        </w:rPr>
        <w:tab/>
      </w:r>
      <w:r w:rsidRPr="00FA4119">
        <w:rPr>
          <w:b/>
          <w:i/>
          <w:sz w:val="16"/>
          <w:szCs w:val="16"/>
        </w:rPr>
        <w:tab/>
        <w:t xml:space="preserve">            Data, godzina,  podpis  </w:t>
      </w:r>
    </w:p>
    <w:p w14:paraId="63AB1D0E" w14:textId="77777777" w:rsidR="00B407C0" w:rsidRPr="00FA4119" w:rsidRDefault="00B407C0" w:rsidP="00841EC7">
      <w:pPr>
        <w:shd w:val="clear" w:color="auto" w:fill="D9D9D9"/>
        <w:rPr>
          <w:b/>
          <w:i/>
          <w:sz w:val="16"/>
          <w:szCs w:val="16"/>
        </w:rPr>
      </w:pPr>
    </w:p>
    <w:p w14:paraId="36869720" w14:textId="77777777" w:rsidR="00D57CE9" w:rsidRPr="00862724" w:rsidRDefault="00D57CE9" w:rsidP="00264B76">
      <w:pPr>
        <w:pStyle w:val="Bezodstpw"/>
        <w:rPr>
          <w:i/>
          <w:sz w:val="16"/>
          <w:szCs w:val="16"/>
        </w:rPr>
      </w:pPr>
    </w:p>
    <w:p w14:paraId="646075D3" w14:textId="77777777" w:rsidR="00B4366A" w:rsidRDefault="00B4366A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6394F944" w14:textId="77777777" w:rsidR="00B407C0" w:rsidRDefault="00B407C0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652B88D5" w14:textId="77777777" w:rsidR="00B407C0" w:rsidRDefault="00B407C0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522D3921" w14:textId="77777777" w:rsidR="00DC117E" w:rsidRDefault="00DC117E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0"/>
        <w:gridCol w:w="3966"/>
        <w:gridCol w:w="3966"/>
      </w:tblGrid>
      <w:tr w:rsidR="00DC117E" w14:paraId="76F54B45" w14:textId="77777777" w:rsidTr="00700C36">
        <w:trPr>
          <w:trHeight w:val="70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BF59A74" w14:textId="77777777" w:rsidR="00DC117E" w:rsidRDefault="00DC117E" w:rsidP="00E23286">
            <w:pPr>
              <w:pStyle w:val="Bezodstpw"/>
              <w:tabs>
                <w:tab w:val="left" w:pos="9923"/>
              </w:tabs>
              <w:jc w:val="both"/>
              <w:rPr>
                <w:i/>
                <w:sz w:val="16"/>
                <w:szCs w:val="16"/>
              </w:rPr>
            </w:pPr>
            <w:r w:rsidRPr="008A3009">
              <w:rPr>
                <w:b/>
              </w:rPr>
              <w:t>Metoda badania</w:t>
            </w:r>
          </w:p>
        </w:tc>
        <w:tc>
          <w:tcPr>
            <w:tcW w:w="3966" w:type="dxa"/>
            <w:shd w:val="clear" w:color="auto" w:fill="D9D9D9" w:themeFill="background1" w:themeFillShade="D9"/>
            <w:vAlign w:val="center"/>
          </w:tcPr>
          <w:p w14:paraId="08332A76" w14:textId="77777777" w:rsidR="00DB7F4D" w:rsidRDefault="00DC117E" w:rsidP="00DB7F4D">
            <w:pPr>
              <w:jc w:val="center"/>
              <w:rPr>
                <w:b/>
              </w:rPr>
            </w:pPr>
            <w:r>
              <w:rPr>
                <w:b/>
              </w:rPr>
              <w:t>Test immunofluorescencji bezpośredniej</w:t>
            </w:r>
          </w:p>
          <w:p w14:paraId="2DF0ADEF" w14:textId="77777777" w:rsidR="00DC117E" w:rsidRPr="00DB7F4D" w:rsidRDefault="00DC117E" w:rsidP="00DB7F4D">
            <w:pPr>
              <w:jc w:val="center"/>
              <w:rPr>
                <w:b/>
              </w:rPr>
            </w:pPr>
            <w:r>
              <w:rPr>
                <w:b/>
              </w:rPr>
              <w:t xml:space="preserve"> (</w:t>
            </w:r>
            <w:r w:rsidR="00700C36">
              <w:rPr>
                <w:b/>
              </w:rPr>
              <w:t xml:space="preserve"> test </w:t>
            </w:r>
            <w:r w:rsidRPr="003D58AA">
              <w:rPr>
                <w:b/>
              </w:rPr>
              <w:t>IF</w:t>
            </w:r>
            <w:r>
              <w:rPr>
                <w:b/>
              </w:rPr>
              <w:t>)</w:t>
            </w:r>
          </w:p>
        </w:tc>
        <w:tc>
          <w:tcPr>
            <w:tcW w:w="3966" w:type="dxa"/>
            <w:shd w:val="clear" w:color="auto" w:fill="D9D9D9" w:themeFill="background1" w:themeFillShade="D9"/>
            <w:vAlign w:val="center"/>
          </w:tcPr>
          <w:p w14:paraId="054D8517" w14:textId="77777777" w:rsidR="00DB7F4D" w:rsidRDefault="00DC117E" w:rsidP="00DB7F4D">
            <w:pPr>
              <w:jc w:val="center"/>
              <w:rPr>
                <w:b/>
              </w:rPr>
            </w:pPr>
            <w:r>
              <w:rPr>
                <w:b/>
              </w:rPr>
              <w:t>Metoda hodowli komórkowych</w:t>
            </w:r>
          </w:p>
          <w:p w14:paraId="09F77FFA" w14:textId="77777777" w:rsidR="00DC117E" w:rsidRPr="00DB7F4D" w:rsidRDefault="00DB7F4D" w:rsidP="00DB7F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00C36">
              <w:rPr>
                <w:b/>
              </w:rPr>
              <w:t xml:space="preserve">test </w:t>
            </w:r>
            <w:r w:rsidR="00DC117E" w:rsidRPr="003D58AA">
              <w:rPr>
                <w:b/>
              </w:rPr>
              <w:t>RTCIT</w:t>
            </w:r>
            <w:r w:rsidR="00DC117E">
              <w:rPr>
                <w:b/>
              </w:rPr>
              <w:t>)</w:t>
            </w:r>
          </w:p>
        </w:tc>
      </w:tr>
      <w:tr w:rsidR="00DC117E" w14:paraId="1B81B0AD" w14:textId="77777777" w:rsidTr="00DB7F4D">
        <w:trPr>
          <w:trHeight w:val="78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5591C6" w14:textId="77777777" w:rsidR="00DC117E" w:rsidRDefault="00DC117E" w:rsidP="00E23286">
            <w:pPr>
              <w:pStyle w:val="Bezodstpw"/>
              <w:tabs>
                <w:tab w:val="left" w:pos="9923"/>
              </w:tabs>
              <w:jc w:val="both"/>
              <w:rPr>
                <w:i/>
                <w:sz w:val="16"/>
                <w:szCs w:val="16"/>
              </w:rPr>
            </w:pPr>
            <w:r w:rsidRPr="008A3009">
              <w:rPr>
                <w:b/>
              </w:rPr>
              <w:t xml:space="preserve">Nr próbki w </w:t>
            </w:r>
            <w:r>
              <w:rPr>
                <w:b/>
              </w:rPr>
              <w:t>l</w:t>
            </w:r>
            <w:r w:rsidRPr="008A3009">
              <w:rPr>
                <w:b/>
              </w:rPr>
              <w:t>aboratorium</w:t>
            </w:r>
          </w:p>
        </w:tc>
        <w:tc>
          <w:tcPr>
            <w:tcW w:w="3966" w:type="dxa"/>
            <w:shd w:val="clear" w:color="auto" w:fill="D9D9D9" w:themeFill="background1" w:themeFillShade="D9"/>
            <w:vAlign w:val="center"/>
          </w:tcPr>
          <w:p w14:paraId="5CC62E92" w14:textId="77777777" w:rsidR="00DC117E" w:rsidRDefault="00DC117E" w:rsidP="00E23286">
            <w:pPr>
              <w:pStyle w:val="Bezodstpw"/>
              <w:tabs>
                <w:tab w:val="left" w:pos="9923"/>
              </w:tabs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  <w:vAlign w:val="center"/>
          </w:tcPr>
          <w:p w14:paraId="39F5887B" w14:textId="77777777" w:rsidR="00DC117E" w:rsidRDefault="00DC117E" w:rsidP="00E23286">
            <w:pPr>
              <w:pStyle w:val="Bezodstpw"/>
              <w:tabs>
                <w:tab w:val="left" w:pos="9923"/>
              </w:tabs>
              <w:jc w:val="both"/>
              <w:rPr>
                <w:i/>
                <w:sz w:val="16"/>
                <w:szCs w:val="16"/>
              </w:rPr>
            </w:pPr>
          </w:p>
        </w:tc>
      </w:tr>
    </w:tbl>
    <w:p w14:paraId="59639617" w14:textId="77777777" w:rsidR="00DC117E" w:rsidRDefault="00DC117E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5C81E7DD" w14:textId="77777777" w:rsidR="0069689F" w:rsidRDefault="0069689F" w:rsidP="0069689F">
      <w:pPr>
        <w:ind w:left="284" w:hanging="284"/>
        <w:jc w:val="both"/>
        <w:rPr>
          <w:rFonts w:ascii="MS Mincho" w:eastAsia="MS Mincho" w:hAnsi="MS Mincho" w:cs="MS Mincho"/>
          <w:sz w:val="18"/>
          <w:szCs w:val="18"/>
        </w:rPr>
      </w:pPr>
      <w:r>
        <w:rPr>
          <w:i/>
          <w:sz w:val="18"/>
          <w:szCs w:val="18"/>
        </w:rPr>
        <w:t xml:space="preserve">właściwe zaznaczyć </w:t>
      </w:r>
      <w:r>
        <w:rPr>
          <w:rFonts w:ascii="MS Mincho" w:eastAsia="MS Mincho" w:hAnsi="MS Mincho" w:cs="MS Mincho" w:hint="eastAsia"/>
          <w:sz w:val="18"/>
          <w:szCs w:val="18"/>
        </w:rPr>
        <w:t>☒</w:t>
      </w:r>
    </w:p>
    <w:p w14:paraId="7EA8FE9F" w14:textId="77777777" w:rsidR="0069689F" w:rsidRDefault="0069689F" w:rsidP="0069689F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  <w:shd w:val="clear" w:color="auto" w:fill="BFBFBF"/>
        </w:rPr>
        <w:t>Szary kolor –</w:t>
      </w:r>
      <w:r>
        <w:rPr>
          <w:i/>
          <w:sz w:val="16"/>
          <w:szCs w:val="16"/>
        </w:rPr>
        <w:t xml:space="preserve"> wypełnia ZHW</w:t>
      </w:r>
    </w:p>
    <w:p w14:paraId="343D04D6" w14:textId="77777777" w:rsidR="00B4366A" w:rsidRDefault="00B4366A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23EF4EF3" w14:textId="77777777" w:rsidR="0038078D" w:rsidRDefault="0038078D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2EB48583" w14:textId="77777777" w:rsidR="00264B76" w:rsidRPr="00862724" w:rsidRDefault="00264B76" w:rsidP="00E23286">
      <w:pPr>
        <w:pStyle w:val="Bezodstpw"/>
        <w:tabs>
          <w:tab w:val="left" w:pos="9923"/>
        </w:tabs>
        <w:jc w:val="both"/>
        <w:rPr>
          <w:b/>
          <w:sz w:val="16"/>
          <w:szCs w:val="16"/>
        </w:rPr>
      </w:pPr>
    </w:p>
    <w:sectPr w:rsidR="00264B76" w:rsidRPr="00862724" w:rsidSect="00936A5C">
      <w:footerReference w:type="default" r:id="rId12"/>
      <w:pgSz w:w="11906" w:h="16838"/>
      <w:pgMar w:top="567" w:right="567" w:bottom="993" w:left="567" w:header="0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AB60" w14:textId="77777777" w:rsidR="00C51EC8" w:rsidRDefault="00C51EC8" w:rsidP="009443E8">
      <w:r>
        <w:separator/>
      </w:r>
    </w:p>
  </w:endnote>
  <w:endnote w:type="continuationSeparator" w:id="0">
    <w:p w14:paraId="28C5A238" w14:textId="77777777" w:rsidR="00C51EC8" w:rsidRDefault="00C51EC8" w:rsidP="0094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338326"/>
      <w:docPartObj>
        <w:docPartGallery w:val="Page Numbers (Bottom of Page)"/>
        <w:docPartUnique/>
      </w:docPartObj>
    </w:sdtPr>
    <w:sdtEndPr/>
    <w:sdtContent>
      <w:sdt>
        <w:sdtPr>
          <w:id w:val="-1902815433"/>
          <w:docPartObj>
            <w:docPartGallery w:val="Page Numbers (Top of Page)"/>
            <w:docPartUnique/>
          </w:docPartObj>
        </w:sdtPr>
        <w:sdtEndPr/>
        <w:sdtContent>
          <w:p w14:paraId="5EE3017E" w14:textId="758CE8D2" w:rsidR="00936A5C" w:rsidRPr="00936A5C" w:rsidRDefault="00936A5C" w:rsidP="00936A5C">
            <w:pPr>
              <w:rPr>
                <w:i/>
                <w:sz w:val="16"/>
                <w:szCs w:val="16"/>
              </w:rPr>
            </w:pPr>
            <w:r w:rsidRPr="00862724">
              <w:rPr>
                <w:i/>
                <w:sz w:val="16"/>
                <w:szCs w:val="16"/>
              </w:rPr>
              <w:t>Formularz</w:t>
            </w:r>
            <w:r w:rsidR="00700C36">
              <w:rPr>
                <w:i/>
                <w:sz w:val="16"/>
                <w:szCs w:val="16"/>
              </w:rPr>
              <w:t xml:space="preserve"> PO-02/F15 wersja z </w:t>
            </w:r>
            <w:r w:rsidR="002E5544">
              <w:rPr>
                <w:i/>
                <w:sz w:val="16"/>
                <w:szCs w:val="16"/>
              </w:rPr>
              <w:t>10</w:t>
            </w:r>
            <w:r w:rsidR="00700C36">
              <w:rPr>
                <w:i/>
                <w:sz w:val="16"/>
                <w:szCs w:val="16"/>
              </w:rPr>
              <w:t>.0</w:t>
            </w:r>
            <w:r w:rsidR="002E5544">
              <w:rPr>
                <w:i/>
                <w:sz w:val="16"/>
                <w:szCs w:val="16"/>
              </w:rPr>
              <w:t>1</w:t>
            </w:r>
            <w:r w:rsidR="00700C36">
              <w:rPr>
                <w:i/>
                <w:sz w:val="16"/>
                <w:szCs w:val="16"/>
              </w:rPr>
              <w:t>.202</w:t>
            </w:r>
            <w:r w:rsidR="002E5544">
              <w:rPr>
                <w:i/>
                <w:sz w:val="16"/>
                <w:szCs w:val="16"/>
              </w:rPr>
              <w:t>4</w:t>
            </w:r>
            <w:r w:rsidR="00700C36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r                                                                                                                                                                                    </w:t>
            </w:r>
            <w:r w:rsidRPr="00936A5C">
              <w:rPr>
                <w:i/>
                <w:sz w:val="16"/>
                <w:szCs w:val="16"/>
              </w:rPr>
              <w:t xml:space="preserve">Strona </w:t>
            </w:r>
            <w:r w:rsidRPr="00936A5C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36A5C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936A5C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B407C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936A5C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936A5C">
              <w:rPr>
                <w:i/>
                <w:sz w:val="16"/>
                <w:szCs w:val="16"/>
              </w:rPr>
              <w:t>/</w:t>
            </w:r>
            <w:r w:rsidRPr="00936A5C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36A5C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936A5C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B407C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936A5C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45BD1E9B" w14:textId="77777777" w:rsidR="00936A5C" w:rsidRDefault="00936A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C622" w14:textId="77777777" w:rsidR="00C51EC8" w:rsidRDefault="00C51EC8" w:rsidP="009443E8">
      <w:r>
        <w:separator/>
      </w:r>
    </w:p>
  </w:footnote>
  <w:footnote w:type="continuationSeparator" w:id="0">
    <w:p w14:paraId="3BDB866D" w14:textId="77777777" w:rsidR="00C51EC8" w:rsidRDefault="00C51EC8" w:rsidP="0094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BF7"/>
    <w:multiLevelType w:val="singleLevel"/>
    <w:tmpl w:val="A49471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59E6745"/>
    <w:multiLevelType w:val="hybridMultilevel"/>
    <w:tmpl w:val="2BC44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6A93"/>
    <w:multiLevelType w:val="hybridMultilevel"/>
    <w:tmpl w:val="5C56BC38"/>
    <w:lvl w:ilvl="0" w:tplc="2ED29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E668D"/>
    <w:multiLevelType w:val="multilevel"/>
    <w:tmpl w:val="DDA6C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24E09EF"/>
    <w:multiLevelType w:val="hybridMultilevel"/>
    <w:tmpl w:val="841E0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170448">
    <w:abstractNumId w:val="0"/>
  </w:num>
  <w:num w:numId="2" w16cid:durableId="1183592184">
    <w:abstractNumId w:val="2"/>
  </w:num>
  <w:num w:numId="3" w16cid:durableId="1702241668">
    <w:abstractNumId w:val="1"/>
  </w:num>
  <w:num w:numId="4" w16cid:durableId="773478711">
    <w:abstractNumId w:val="4"/>
  </w:num>
  <w:num w:numId="5" w16cid:durableId="1120537262">
    <w:abstractNumId w:val="3"/>
    <w:lvlOverride w:ilvl="0">
      <w:startOverride w:val="1"/>
    </w:lvlOverride>
  </w:num>
  <w:num w:numId="6" w16cid:durableId="1471631232">
    <w:abstractNumId w:val="3"/>
  </w:num>
  <w:num w:numId="7" w16cid:durableId="643045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5A"/>
    <w:rsid w:val="0000435B"/>
    <w:rsid w:val="0001021E"/>
    <w:rsid w:val="00025D43"/>
    <w:rsid w:val="000261C5"/>
    <w:rsid w:val="00034365"/>
    <w:rsid w:val="0004068E"/>
    <w:rsid w:val="00053CD7"/>
    <w:rsid w:val="00066C6C"/>
    <w:rsid w:val="0007294C"/>
    <w:rsid w:val="00077B3F"/>
    <w:rsid w:val="000869B8"/>
    <w:rsid w:val="0009700E"/>
    <w:rsid w:val="000B1D1C"/>
    <w:rsid w:val="000B303C"/>
    <w:rsid w:val="000B61E4"/>
    <w:rsid w:val="000C611F"/>
    <w:rsid w:val="000C7282"/>
    <w:rsid w:val="00106136"/>
    <w:rsid w:val="001134B2"/>
    <w:rsid w:val="001171D1"/>
    <w:rsid w:val="00123052"/>
    <w:rsid w:val="0013070B"/>
    <w:rsid w:val="00131361"/>
    <w:rsid w:val="00163B6A"/>
    <w:rsid w:val="00166158"/>
    <w:rsid w:val="00171673"/>
    <w:rsid w:val="0017600C"/>
    <w:rsid w:val="00176D7D"/>
    <w:rsid w:val="00176EFC"/>
    <w:rsid w:val="001A4E19"/>
    <w:rsid w:val="001B3114"/>
    <w:rsid w:val="001C7A8C"/>
    <w:rsid w:val="001D5DE5"/>
    <w:rsid w:val="001E4171"/>
    <w:rsid w:val="001F5B15"/>
    <w:rsid w:val="0021181C"/>
    <w:rsid w:val="00226F89"/>
    <w:rsid w:val="0023058F"/>
    <w:rsid w:val="00231661"/>
    <w:rsid w:val="00255EB3"/>
    <w:rsid w:val="00257A6F"/>
    <w:rsid w:val="00264B76"/>
    <w:rsid w:val="0026721F"/>
    <w:rsid w:val="00272258"/>
    <w:rsid w:val="002843AD"/>
    <w:rsid w:val="002B4CAA"/>
    <w:rsid w:val="002B6213"/>
    <w:rsid w:val="002B77E2"/>
    <w:rsid w:val="002C18D9"/>
    <w:rsid w:val="002D016B"/>
    <w:rsid w:val="002E5544"/>
    <w:rsid w:val="002E617F"/>
    <w:rsid w:val="002F7F0C"/>
    <w:rsid w:val="003143B1"/>
    <w:rsid w:val="00321253"/>
    <w:rsid w:val="00357DEA"/>
    <w:rsid w:val="003610F5"/>
    <w:rsid w:val="00364380"/>
    <w:rsid w:val="0038078D"/>
    <w:rsid w:val="003A153D"/>
    <w:rsid w:val="003A218C"/>
    <w:rsid w:val="003A548E"/>
    <w:rsid w:val="003C0244"/>
    <w:rsid w:val="003C119E"/>
    <w:rsid w:val="003D1509"/>
    <w:rsid w:val="003D36A0"/>
    <w:rsid w:val="003D58AA"/>
    <w:rsid w:val="003E02DD"/>
    <w:rsid w:val="003E41BA"/>
    <w:rsid w:val="003F3DAC"/>
    <w:rsid w:val="003F6075"/>
    <w:rsid w:val="0041292F"/>
    <w:rsid w:val="00446DF6"/>
    <w:rsid w:val="00454330"/>
    <w:rsid w:val="00461441"/>
    <w:rsid w:val="004702F6"/>
    <w:rsid w:val="0047255F"/>
    <w:rsid w:val="00473396"/>
    <w:rsid w:val="0048113C"/>
    <w:rsid w:val="00484E59"/>
    <w:rsid w:val="004911A7"/>
    <w:rsid w:val="004A0FFF"/>
    <w:rsid w:val="004B2287"/>
    <w:rsid w:val="004B6A9F"/>
    <w:rsid w:val="004C4076"/>
    <w:rsid w:val="004C5A49"/>
    <w:rsid w:val="004D07D4"/>
    <w:rsid w:val="004F05CB"/>
    <w:rsid w:val="004F12E8"/>
    <w:rsid w:val="004F6B35"/>
    <w:rsid w:val="00507DD0"/>
    <w:rsid w:val="00514F32"/>
    <w:rsid w:val="00527228"/>
    <w:rsid w:val="00537E60"/>
    <w:rsid w:val="00550A29"/>
    <w:rsid w:val="00557E84"/>
    <w:rsid w:val="005617F0"/>
    <w:rsid w:val="00566CCC"/>
    <w:rsid w:val="005718F0"/>
    <w:rsid w:val="0057215A"/>
    <w:rsid w:val="00572E2A"/>
    <w:rsid w:val="00573D1B"/>
    <w:rsid w:val="00575EE8"/>
    <w:rsid w:val="005845E4"/>
    <w:rsid w:val="005862A7"/>
    <w:rsid w:val="00587320"/>
    <w:rsid w:val="0058772E"/>
    <w:rsid w:val="005953B5"/>
    <w:rsid w:val="005A5896"/>
    <w:rsid w:val="005B6582"/>
    <w:rsid w:val="005E04AE"/>
    <w:rsid w:val="005F2100"/>
    <w:rsid w:val="006464C7"/>
    <w:rsid w:val="006776D4"/>
    <w:rsid w:val="00683517"/>
    <w:rsid w:val="006874A2"/>
    <w:rsid w:val="0069689F"/>
    <w:rsid w:val="006A0D33"/>
    <w:rsid w:val="006A1F8F"/>
    <w:rsid w:val="006A2C53"/>
    <w:rsid w:val="006A7270"/>
    <w:rsid w:val="006E5800"/>
    <w:rsid w:val="006F45D0"/>
    <w:rsid w:val="00700C36"/>
    <w:rsid w:val="00703348"/>
    <w:rsid w:val="00707E6F"/>
    <w:rsid w:val="00714354"/>
    <w:rsid w:val="00714E0A"/>
    <w:rsid w:val="007315BE"/>
    <w:rsid w:val="00762344"/>
    <w:rsid w:val="007631C9"/>
    <w:rsid w:val="007701E2"/>
    <w:rsid w:val="00781BB0"/>
    <w:rsid w:val="00791F23"/>
    <w:rsid w:val="007A2E85"/>
    <w:rsid w:val="007D02AA"/>
    <w:rsid w:val="007D1E6D"/>
    <w:rsid w:val="007D2258"/>
    <w:rsid w:val="007D390C"/>
    <w:rsid w:val="007D4220"/>
    <w:rsid w:val="007E2435"/>
    <w:rsid w:val="008238C0"/>
    <w:rsid w:val="00827912"/>
    <w:rsid w:val="00831D82"/>
    <w:rsid w:val="00841EC7"/>
    <w:rsid w:val="00842A2A"/>
    <w:rsid w:val="00850D84"/>
    <w:rsid w:val="00855BFC"/>
    <w:rsid w:val="00862720"/>
    <w:rsid w:val="00862724"/>
    <w:rsid w:val="00871589"/>
    <w:rsid w:val="0087513E"/>
    <w:rsid w:val="00894BF3"/>
    <w:rsid w:val="008A3009"/>
    <w:rsid w:val="008A4B03"/>
    <w:rsid w:val="008A53A3"/>
    <w:rsid w:val="008B238D"/>
    <w:rsid w:val="008B285E"/>
    <w:rsid w:val="008B4F09"/>
    <w:rsid w:val="008C6DBE"/>
    <w:rsid w:val="008D489D"/>
    <w:rsid w:val="008E672E"/>
    <w:rsid w:val="008E6B65"/>
    <w:rsid w:val="00907341"/>
    <w:rsid w:val="00907C87"/>
    <w:rsid w:val="00913767"/>
    <w:rsid w:val="00936294"/>
    <w:rsid w:val="009369B4"/>
    <w:rsid w:val="00936A5C"/>
    <w:rsid w:val="00937357"/>
    <w:rsid w:val="009443E8"/>
    <w:rsid w:val="009459F7"/>
    <w:rsid w:val="00956C6F"/>
    <w:rsid w:val="00965821"/>
    <w:rsid w:val="009810F1"/>
    <w:rsid w:val="009871D4"/>
    <w:rsid w:val="00990580"/>
    <w:rsid w:val="00992442"/>
    <w:rsid w:val="009B70E3"/>
    <w:rsid w:val="009C4C2A"/>
    <w:rsid w:val="009D51D4"/>
    <w:rsid w:val="00A00D74"/>
    <w:rsid w:val="00A13D28"/>
    <w:rsid w:val="00A20310"/>
    <w:rsid w:val="00A31104"/>
    <w:rsid w:val="00A35C61"/>
    <w:rsid w:val="00AB401D"/>
    <w:rsid w:val="00AC37E6"/>
    <w:rsid w:val="00AC57C4"/>
    <w:rsid w:val="00AE1150"/>
    <w:rsid w:val="00B2592F"/>
    <w:rsid w:val="00B3242B"/>
    <w:rsid w:val="00B3533F"/>
    <w:rsid w:val="00B407C0"/>
    <w:rsid w:val="00B4366A"/>
    <w:rsid w:val="00B66150"/>
    <w:rsid w:val="00B816FB"/>
    <w:rsid w:val="00B847BE"/>
    <w:rsid w:val="00B85887"/>
    <w:rsid w:val="00B9082E"/>
    <w:rsid w:val="00B90C00"/>
    <w:rsid w:val="00BA0F7C"/>
    <w:rsid w:val="00BC0664"/>
    <w:rsid w:val="00BC3FF6"/>
    <w:rsid w:val="00BC5D1A"/>
    <w:rsid w:val="00BD1456"/>
    <w:rsid w:val="00BE17C6"/>
    <w:rsid w:val="00BE3D84"/>
    <w:rsid w:val="00C0343F"/>
    <w:rsid w:val="00C1447F"/>
    <w:rsid w:val="00C22443"/>
    <w:rsid w:val="00C43EC7"/>
    <w:rsid w:val="00C51687"/>
    <w:rsid w:val="00C51738"/>
    <w:rsid w:val="00C51EC8"/>
    <w:rsid w:val="00C5716C"/>
    <w:rsid w:val="00C71725"/>
    <w:rsid w:val="00C74441"/>
    <w:rsid w:val="00C934C5"/>
    <w:rsid w:val="00C93A27"/>
    <w:rsid w:val="00C94C63"/>
    <w:rsid w:val="00C97824"/>
    <w:rsid w:val="00CD3908"/>
    <w:rsid w:val="00CD3B01"/>
    <w:rsid w:val="00CD5570"/>
    <w:rsid w:val="00CE6A8B"/>
    <w:rsid w:val="00D206D7"/>
    <w:rsid w:val="00D3468B"/>
    <w:rsid w:val="00D41531"/>
    <w:rsid w:val="00D41C75"/>
    <w:rsid w:val="00D42893"/>
    <w:rsid w:val="00D55C93"/>
    <w:rsid w:val="00D57CE9"/>
    <w:rsid w:val="00D77592"/>
    <w:rsid w:val="00D95A74"/>
    <w:rsid w:val="00DA3725"/>
    <w:rsid w:val="00DB0649"/>
    <w:rsid w:val="00DB7F4D"/>
    <w:rsid w:val="00DC117E"/>
    <w:rsid w:val="00DC4504"/>
    <w:rsid w:val="00DD0E34"/>
    <w:rsid w:val="00DD4DF2"/>
    <w:rsid w:val="00DE008A"/>
    <w:rsid w:val="00DF40A8"/>
    <w:rsid w:val="00E13B94"/>
    <w:rsid w:val="00E23286"/>
    <w:rsid w:val="00E421F7"/>
    <w:rsid w:val="00E46A79"/>
    <w:rsid w:val="00E63628"/>
    <w:rsid w:val="00EB23B8"/>
    <w:rsid w:val="00EB261D"/>
    <w:rsid w:val="00ED712C"/>
    <w:rsid w:val="00F0189B"/>
    <w:rsid w:val="00F04BAD"/>
    <w:rsid w:val="00F3030D"/>
    <w:rsid w:val="00F53B74"/>
    <w:rsid w:val="00F562A7"/>
    <w:rsid w:val="00F63D04"/>
    <w:rsid w:val="00F63F21"/>
    <w:rsid w:val="00F83DB7"/>
    <w:rsid w:val="00F871BB"/>
    <w:rsid w:val="00FA283F"/>
    <w:rsid w:val="00FB7852"/>
    <w:rsid w:val="00FF0A75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FFF665"/>
  <w15:chartTrackingRefBased/>
  <w15:docId w15:val="{4C2E7D5D-3F4C-4EAC-918D-1667404F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5A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215A"/>
    <w:rPr>
      <w:rFonts w:ascii="Times New Roman" w:eastAsia="Times New Roman" w:hAnsi="Times New Roman"/>
    </w:rPr>
  </w:style>
  <w:style w:type="character" w:styleId="Hipercze">
    <w:name w:val="Hyperlink"/>
    <w:unhideWhenUsed/>
    <w:rsid w:val="0057215A"/>
    <w:rPr>
      <w:color w:val="0000FF"/>
      <w:u w:val="single"/>
    </w:rPr>
  </w:style>
  <w:style w:type="table" w:styleId="Tabela-Siatka">
    <w:name w:val="Table Grid"/>
    <w:basedOn w:val="Standardowy"/>
    <w:uiPriority w:val="59"/>
    <w:rsid w:val="0057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21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53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953B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3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443E8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443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443E8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rsid w:val="00573D1B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573D1B"/>
    <w:rPr>
      <w:rFonts w:ascii="Times New Roman" w:eastAsia="Times New Roman" w:hAnsi="Times New Roman"/>
      <w:sz w:val="24"/>
    </w:rPr>
  </w:style>
  <w:style w:type="character" w:customStyle="1" w:styleId="h1">
    <w:name w:val="h1"/>
    <w:rsid w:val="00DB0649"/>
  </w:style>
  <w:style w:type="character" w:customStyle="1" w:styleId="Nierozpoznanawzmianka1">
    <w:name w:val="Nierozpoznana wzmianka1"/>
    <w:uiPriority w:val="99"/>
    <w:semiHidden/>
    <w:unhideWhenUsed/>
    <w:rsid w:val="003143B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40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wzielonagora@zgora.wi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ora.wi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gora.wi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29D7-C2CE-4DB7-BEE3-F608D070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Links>
    <vt:vector size="24" baseType="variant"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http://www.zgora.wiw.gov.pl/</vt:lpwstr>
      </vt:variant>
      <vt:variant>
        <vt:lpwstr/>
      </vt:variant>
      <vt:variant>
        <vt:i4>1114113</vt:i4>
      </vt:variant>
      <vt:variant>
        <vt:i4>6</vt:i4>
      </vt:variant>
      <vt:variant>
        <vt:i4>0</vt:i4>
      </vt:variant>
      <vt:variant>
        <vt:i4>5</vt:i4>
      </vt:variant>
      <vt:variant>
        <vt:lpwstr>http://www.zgora.wiw.gov.pl/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2752576</vt:i4>
      </vt:variant>
      <vt:variant>
        <vt:i4>0</vt:i4>
      </vt:variant>
      <vt:variant>
        <vt:i4>0</vt:i4>
      </vt:variant>
      <vt:variant>
        <vt:i4>5</vt:i4>
      </vt:variant>
      <vt:variant>
        <vt:lpwstr>mailto:zhwzielonagora.@zgora.wiw.gov.pl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Kamila Podgruszecka KJ</cp:lastModifiedBy>
  <cp:revision>10</cp:revision>
  <cp:lastPrinted>2023-06-27T08:34:00Z</cp:lastPrinted>
  <dcterms:created xsi:type="dcterms:W3CDTF">2023-06-27T16:19:00Z</dcterms:created>
  <dcterms:modified xsi:type="dcterms:W3CDTF">2024-01-11T07:00:00Z</dcterms:modified>
</cp:coreProperties>
</file>