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3" w:type="dxa"/>
        <w:tblInd w:w="-142" w:type="dxa"/>
        <w:tblLook w:val="04A0" w:firstRow="1" w:lastRow="0" w:firstColumn="1" w:lastColumn="0" w:noHBand="0" w:noVBand="1"/>
      </w:tblPr>
      <w:tblGrid>
        <w:gridCol w:w="2269"/>
        <w:gridCol w:w="1428"/>
        <w:gridCol w:w="1688"/>
        <w:gridCol w:w="1690"/>
        <w:gridCol w:w="3838"/>
      </w:tblGrid>
      <w:tr w:rsidR="00E8651B" w14:paraId="34112012" w14:textId="77777777" w:rsidTr="007F267A">
        <w:trPr>
          <w:trHeight w:val="1569"/>
        </w:trPr>
        <w:tc>
          <w:tcPr>
            <w:tcW w:w="5385" w:type="dxa"/>
            <w:gridSpan w:val="3"/>
            <w:hideMark/>
          </w:tcPr>
          <w:p w14:paraId="471417E0" w14:textId="77777777" w:rsidR="00E8651B" w:rsidRPr="004E35E9" w:rsidRDefault="00E8651B" w:rsidP="009F4204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4E35E9">
              <w:rPr>
                <w:bCs/>
                <w:i/>
                <w:sz w:val="22"/>
                <w:szCs w:val="22"/>
              </w:rPr>
              <w:t>Wojewódzki Inspektorat Weterynarii w Zielonej Górze</w:t>
            </w:r>
          </w:p>
          <w:p w14:paraId="41641E74" w14:textId="77777777" w:rsidR="003A3611" w:rsidRDefault="003A3611" w:rsidP="003A3611">
            <w:pPr>
              <w:tabs>
                <w:tab w:val="left" w:pos="708"/>
                <w:tab w:val="left" w:pos="4842"/>
              </w:tabs>
              <w:rPr>
                <w:b/>
                <w:bCs/>
                <w:i/>
                <w:sz w:val="22"/>
                <w:szCs w:val="22"/>
              </w:rPr>
            </w:pPr>
            <w:r w:rsidRPr="003A3611">
              <w:rPr>
                <w:b/>
                <w:bCs/>
                <w:i/>
                <w:sz w:val="22"/>
                <w:szCs w:val="22"/>
              </w:rPr>
              <w:t>Zakład Higieny Weterynaryjnej</w:t>
            </w:r>
          </w:p>
          <w:p w14:paraId="521E3229" w14:textId="2433BDE4" w:rsidR="000E0CAD" w:rsidRPr="003A3611" w:rsidRDefault="000E0CAD" w:rsidP="003A3611">
            <w:pPr>
              <w:tabs>
                <w:tab w:val="left" w:pos="708"/>
                <w:tab w:val="left" w:pos="4842"/>
              </w:tabs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Pracownia Badań Mikrobiologicznych</w:t>
            </w:r>
          </w:p>
          <w:p w14:paraId="14587B61" w14:textId="3F5F92EE" w:rsidR="003A3611" w:rsidRPr="003A3611" w:rsidRDefault="003A3611" w:rsidP="003A3611">
            <w:pPr>
              <w:tabs>
                <w:tab w:val="left" w:pos="708"/>
                <w:tab w:val="left" w:pos="4842"/>
              </w:tabs>
              <w:rPr>
                <w:b/>
                <w:i/>
                <w:sz w:val="22"/>
                <w:szCs w:val="22"/>
              </w:rPr>
            </w:pPr>
            <w:r w:rsidRPr="003A3611">
              <w:rPr>
                <w:b/>
                <w:bCs/>
                <w:i/>
                <w:sz w:val="22"/>
                <w:szCs w:val="22"/>
              </w:rPr>
              <w:t>ul. Boh</w:t>
            </w:r>
            <w:r w:rsidR="009C7D5A">
              <w:rPr>
                <w:b/>
                <w:bCs/>
                <w:i/>
                <w:sz w:val="22"/>
                <w:szCs w:val="22"/>
              </w:rPr>
              <w:t>.</w:t>
            </w:r>
            <w:r w:rsidRPr="003A3611">
              <w:rPr>
                <w:b/>
                <w:bCs/>
                <w:i/>
                <w:sz w:val="22"/>
                <w:szCs w:val="22"/>
              </w:rPr>
              <w:t xml:space="preserve"> Warszawy 4</w:t>
            </w:r>
            <w:r w:rsidRPr="004E35E9">
              <w:rPr>
                <w:b/>
                <w:bCs/>
                <w:i/>
                <w:sz w:val="22"/>
                <w:szCs w:val="22"/>
              </w:rPr>
              <w:t xml:space="preserve">; </w:t>
            </w:r>
            <w:r w:rsidRPr="003A3611">
              <w:rPr>
                <w:b/>
                <w:bCs/>
                <w:i/>
                <w:sz w:val="22"/>
                <w:szCs w:val="22"/>
              </w:rPr>
              <w:t>66-400 Gorzów Wlkp.</w:t>
            </w:r>
          </w:p>
          <w:p w14:paraId="4D299FF3" w14:textId="77777777" w:rsidR="003A3611" w:rsidRPr="00BB753C" w:rsidRDefault="003A3611" w:rsidP="003A3611">
            <w:pPr>
              <w:tabs>
                <w:tab w:val="left" w:pos="708"/>
                <w:tab w:val="left" w:pos="4842"/>
              </w:tabs>
              <w:rPr>
                <w:b/>
                <w:i/>
                <w:sz w:val="22"/>
                <w:szCs w:val="22"/>
                <w:u w:val="single"/>
              </w:rPr>
            </w:pPr>
            <w:r w:rsidRPr="003A3611">
              <w:rPr>
                <w:b/>
                <w:i/>
                <w:sz w:val="22"/>
                <w:szCs w:val="22"/>
              </w:rPr>
              <w:t>tel.: 95/720 42 63</w:t>
            </w:r>
            <w:r w:rsidRPr="004E35E9">
              <w:rPr>
                <w:b/>
                <w:i/>
                <w:sz w:val="22"/>
                <w:szCs w:val="22"/>
              </w:rPr>
              <w:t xml:space="preserve">; </w:t>
            </w:r>
          </w:p>
          <w:p w14:paraId="0F8A652C" w14:textId="7DBA0AB0" w:rsidR="003A3611" w:rsidRPr="00BB753C" w:rsidRDefault="003A3611" w:rsidP="003A3611">
            <w:pPr>
              <w:tabs>
                <w:tab w:val="left" w:pos="708"/>
                <w:tab w:val="left" w:pos="4842"/>
              </w:tabs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BB753C">
              <w:rPr>
                <w:i/>
                <w:sz w:val="22"/>
                <w:szCs w:val="22"/>
                <w:lang w:val="en-US"/>
              </w:rPr>
              <w:t>e-mail:</w:t>
            </w:r>
            <w:r w:rsidRPr="00E02956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="00BB753C" w:rsidRPr="00A604D7">
              <w:rPr>
                <w:bCs/>
                <w:i/>
                <w:sz w:val="22"/>
                <w:szCs w:val="22"/>
                <w:lang w:val="en-US"/>
              </w:rPr>
              <w:t>zhw</w:t>
            </w:r>
            <w:hyperlink r:id="rId8" w:history="1">
              <w:r w:rsidR="00BB753C" w:rsidRPr="00A604D7">
                <w:rPr>
                  <w:rStyle w:val="Hipercze"/>
                  <w:bCs/>
                  <w:i/>
                  <w:color w:val="auto"/>
                  <w:sz w:val="22"/>
                  <w:szCs w:val="22"/>
                  <w:u w:val="none"/>
                  <w:lang w:val="en-US"/>
                </w:rPr>
                <w:t>gorzowwlkp@zgora.wiw.gov.pl</w:t>
              </w:r>
            </w:hyperlink>
          </w:p>
          <w:p w14:paraId="5EF0BAA7" w14:textId="74E9AE74" w:rsidR="009F4204" w:rsidRPr="004E35E9" w:rsidRDefault="009F4204" w:rsidP="00D15E00">
            <w:pPr>
              <w:tabs>
                <w:tab w:val="left" w:pos="708"/>
                <w:tab w:val="left" w:pos="4842"/>
              </w:tabs>
              <w:rPr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5435708F" w14:textId="750E347E" w:rsidR="00E8651B" w:rsidRPr="00E43B41" w:rsidRDefault="00D15E00" w:rsidP="009F4204">
            <w:pPr>
              <w:pStyle w:val="Bezodstpw"/>
              <w:ind w:left="171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Z</w:t>
            </w:r>
            <w:r w:rsidR="00E43B41" w:rsidRPr="00EC32E0">
              <w:rPr>
                <w:b/>
                <w:i/>
                <w:sz w:val="28"/>
                <w:szCs w:val="28"/>
              </w:rPr>
              <w:t>lecenie do badań laboratoryjnych</w:t>
            </w:r>
          </w:p>
          <w:p w14:paraId="2ADE2F82" w14:textId="77777777" w:rsidR="00E43B41" w:rsidRDefault="00E43B41" w:rsidP="00E43B41">
            <w:pPr>
              <w:pStyle w:val="Default"/>
            </w:pPr>
          </w:p>
          <w:p w14:paraId="1F1F01CF" w14:textId="77777777" w:rsidR="00D15E00" w:rsidRPr="00891E6B" w:rsidRDefault="00D15E00" w:rsidP="00B87F65">
            <w:pPr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91E6B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próbki z obszaru produkcji pierwotnej </w:t>
            </w:r>
          </w:p>
          <w:p w14:paraId="678352EC" w14:textId="5FD23A9A" w:rsidR="00E8651B" w:rsidRPr="00D15E00" w:rsidRDefault="00D15E00" w:rsidP="00B87F65">
            <w:pPr>
              <w:jc w:val="center"/>
              <w:rPr>
                <w:b/>
                <w:spacing w:val="-10"/>
                <w:sz w:val="22"/>
                <w:szCs w:val="22"/>
              </w:rPr>
            </w:pPr>
            <w:r w:rsidRPr="00891E6B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oraz od zwierząt</w:t>
            </w:r>
            <w:r w:rsidRPr="00D15E0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37CA0" w14:paraId="72977942" w14:textId="77777777" w:rsidTr="007F2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6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AA06" w14:textId="7184685C" w:rsidR="00A37CA0" w:rsidRPr="00953604" w:rsidRDefault="00A37CA0" w:rsidP="00A37CA0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53604">
              <w:rPr>
                <w:b/>
                <w:sz w:val="18"/>
                <w:szCs w:val="18"/>
                <w:lang w:eastAsia="en-US"/>
              </w:rPr>
              <w:t>Zleceniodawca</w:t>
            </w:r>
          </w:p>
          <w:p w14:paraId="619D78FF" w14:textId="7F67712E" w:rsidR="00A37CA0" w:rsidRPr="00953604" w:rsidRDefault="00A37CA0" w:rsidP="00A37CA0">
            <w:pPr>
              <w:pStyle w:val="Bezodstpw"/>
              <w:ind w:firstLine="142"/>
              <w:jc w:val="center"/>
              <w:rPr>
                <w:b/>
                <w:sz w:val="18"/>
                <w:szCs w:val="18"/>
              </w:rPr>
            </w:pPr>
            <w:r w:rsidRPr="00953604">
              <w:rPr>
                <w:bCs/>
                <w:sz w:val="16"/>
                <w:szCs w:val="16"/>
                <w:lang w:eastAsia="en-US"/>
              </w:rPr>
              <w:t>(nazwa, adres)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840C" w14:textId="7FA489FA" w:rsidR="00A37CA0" w:rsidRPr="00953604" w:rsidRDefault="00A37CA0" w:rsidP="00A37CA0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53604">
              <w:rPr>
                <w:b/>
                <w:sz w:val="18"/>
                <w:szCs w:val="18"/>
                <w:lang w:eastAsia="en-US"/>
              </w:rPr>
              <w:t>Właściciel</w:t>
            </w:r>
          </w:p>
          <w:p w14:paraId="7137AEEB" w14:textId="6BD5D676" w:rsidR="00A37CA0" w:rsidRPr="00953604" w:rsidRDefault="00A37CA0" w:rsidP="00A37CA0">
            <w:pPr>
              <w:pStyle w:val="Bezodstpw"/>
              <w:ind w:firstLine="142"/>
              <w:jc w:val="center"/>
              <w:rPr>
                <w:b/>
                <w:sz w:val="18"/>
                <w:szCs w:val="18"/>
              </w:rPr>
            </w:pPr>
            <w:r w:rsidRPr="00953604">
              <w:rPr>
                <w:bCs/>
                <w:sz w:val="16"/>
                <w:szCs w:val="16"/>
                <w:lang w:eastAsia="en-US"/>
              </w:rPr>
              <w:t>(nazwa, adres)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3B8A" w14:textId="664E4610" w:rsidR="00A37CA0" w:rsidRPr="00953604" w:rsidRDefault="00A37CA0" w:rsidP="00A37CA0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53604">
              <w:rPr>
                <w:b/>
                <w:sz w:val="18"/>
                <w:szCs w:val="18"/>
                <w:lang w:eastAsia="en-US"/>
              </w:rPr>
              <w:t>Płatnik</w:t>
            </w:r>
          </w:p>
          <w:p w14:paraId="003E56E0" w14:textId="39292714" w:rsidR="00A37CA0" w:rsidRPr="00953604" w:rsidRDefault="00A37CA0" w:rsidP="00A37CA0">
            <w:pPr>
              <w:pStyle w:val="Bezodstpw"/>
              <w:ind w:firstLine="142"/>
              <w:jc w:val="center"/>
              <w:rPr>
                <w:b/>
                <w:sz w:val="18"/>
                <w:szCs w:val="18"/>
              </w:rPr>
            </w:pPr>
            <w:r w:rsidRPr="00953604">
              <w:rPr>
                <w:bCs/>
                <w:sz w:val="16"/>
                <w:szCs w:val="16"/>
                <w:lang w:eastAsia="en-US"/>
              </w:rPr>
              <w:t>(nazwa, adres)</w:t>
            </w:r>
          </w:p>
        </w:tc>
      </w:tr>
      <w:tr w:rsidR="00E8651B" w14:paraId="5C943B54" w14:textId="77777777" w:rsidTr="007F2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6"/>
        </w:trPr>
        <w:tc>
          <w:tcPr>
            <w:tcW w:w="3697" w:type="dxa"/>
            <w:gridSpan w:val="2"/>
            <w:shd w:val="clear" w:color="auto" w:fill="FFFFFF"/>
          </w:tcPr>
          <w:p w14:paraId="39B479DA" w14:textId="77777777" w:rsidR="00E8651B" w:rsidRDefault="00E8651B" w:rsidP="00E8651B">
            <w:pPr>
              <w:pStyle w:val="Bezodstpw"/>
              <w:ind w:firstLine="142"/>
              <w:rPr>
                <w:b/>
                <w:sz w:val="18"/>
                <w:szCs w:val="18"/>
              </w:rPr>
            </w:pPr>
          </w:p>
          <w:p w14:paraId="0C555FDD" w14:textId="77777777" w:rsidR="00F039DE" w:rsidRDefault="00F039DE" w:rsidP="00E8651B">
            <w:pPr>
              <w:pStyle w:val="Bezodstpw"/>
              <w:ind w:firstLine="142"/>
              <w:rPr>
                <w:b/>
                <w:sz w:val="18"/>
                <w:szCs w:val="18"/>
              </w:rPr>
            </w:pPr>
          </w:p>
          <w:p w14:paraId="5EF40F07" w14:textId="77777777" w:rsidR="00F039DE" w:rsidRDefault="00F039DE" w:rsidP="00E8651B">
            <w:pPr>
              <w:pStyle w:val="Bezodstpw"/>
              <w:ind w:firstLine="142"/>
              <w:rPr>
                <w:b/>
                <w:sz w:val="18"/>
                <w:szCs w:val="18"/>
              </w:rPr>
            </w:pPr>
          </w:p>
          <w:p w14:paraId="6F65FA98" w14:textId="77777777" w:rsidR="00F039DE" w:rsidRDefault="00F039DE" w:rsidP="00E8651B">
            <w:pPr>
              <w:pStyle w:val="Bezodstpw"/>
              <w:ind w:firstLine="142"/>
              <w:rPr>
                <w:b/>
                <w:sz w:val="18"/>
                <w:szCs w:val="18"/>
              </w:rPr>
            </w:pPr>
          </w:p>
          <w:p w14:paraId="67CE0499" w14:textId="77777777" w:rsidR="00F039DE" w:rsidRDefault="00F039DE" w:rsidP="00E8651B">
            <w:pPr>
              <w:pStyle w:val="Bezodstpw"/>
              <w:ind w:firstLine="142"/>
              <w:rPr>
                <w:b/>
                <w:sz w:val="18"/>
                <w:szCs w:val="18"/>
              </w:rPr>
            </w:pPr>
          </w:p>
          <w:p w14:paraId="1509689D" w14:textId="77777777" w:rsidR="00F039DE" w:rsidRDefault="00F039DE" w:rsidP="00E8651B">
            <w:pPr>
              <w:pStyle w:val="Bezodstpw"/>
              <w:ind w:firstLine="142"/>
              <w:rPr>
                <w:b/>
                <w:sz w:val="18"/>
                <w:szCs w:val="18"/>
              </w:rPr>
            </w:pPr>
          </w:p>
          <w:p w14:paraId="22F7A9CB" w14:textId="510056A9" w:rsidR="00F039DE" w:rsidRDefault="00F039DE" w:rsidP="00E8651B">
            <w:pPr>
              <w:pStyle w:val="Bezodstpw"/>
              <w:ind w:firstLine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Tel.:</w:t>
            </w:r>
          </w:p>
        </w:tc>
        <w:tc>
          <w:tcPr>
            <w:tcW w:w="3378" w:type="dxa"/>
            <w:gridSpan w:val="2"/>
            <w:shd w:val="clear" w:color="auto" w:fill="FFFFFF"/>
          </w:tcPr>
          <w:p w14:paraId="12399E00" w14:textId="77777777" w:rsidR="00E8651B" w:rsidRDefault="00E8651B" w:rsidP="00E8651B">
            <w:pPr>
              <w:pStyle w:val="Bezodstpw"/>
              <w:ind w:firstLine="142"/>
              <w:jc w:val="center"/>
              <w:rPr>
                <w:b/>
                <w:sz w:val="18"/>
                <w:szCs w:val="18"/>
              </w:rPr>
            </w:pPr>
          </w:p>
          <w:p w14:paraId="476F23E4" w14:textId="77777777" w:rsidR="00E8651B" w:rsidRDefault="00E8651B" w:rsidP="00E8651B">
            <w:pPr>
              <w:pStyle w:val="Bezodstpw"/>
              <w:ind w:firstLine="142"/>
              <w:jc w:val="center"/>
              <w:rPr>
                <w:b/>
                <w:sz w:val="18"/>
                <w:szCs w:val="18"/>
              </w:rPr>
            </w:pPr>
          </w:p>
          <w:p w14:paraId="0DC0BD05" w14:textId="77777777" w:rsidR="00E8651B" w:rsidRDefault="00E8651B" w:rsidP="00E8651B">
            <w:pPr>
              <w:pStyle w:val="Bezodstpw"/>
              <w:ind w:firstLine="142"/>
              <w:rPr>
                <w:b/>
                <w:sz w:val="18"/>
                <w:szCs w:val="18"/>
              </w:rPr>
            </w:pPr>
          </w:p>
          <w:p w14:paraId="04402151" w14:textId="360346F2" w:rsidR="00C15CB7" w:rsidRDefault="00C15CB7" w:rsidP="00E8651B">
            <w:pPr>
              <w:pStyle w:val="Bezodstpw"/>
              <w:ind w:firstLine="142"/>
              <w:rPr>
                <w:b/>
                <w:sz w:val="18"/>
                <w:szCs w:val="18"/>
              </w:rPr>
            </w:pPr>
          </w:p>
          <w:p w14:paraId="36C57679" w14:textId="505EE183" w:rsidR="00F537A0" w:rsidRDefault="00F537A0" w:rsidP="00E8651B">
            <w:pPr>
              <w:pStyle w:val="Bezodstpw"/>
              <w:ind w:firstLine="142"/>
              <w:rPr>
                <w:b/>
                <w:sz w:val="18"/>
                <w:szCs w:val="18"/>
              </w:rPr>
            </w:pPr>
          </w:p>
          <w:p w14:paraId="36201E77" w14:textId="5F5C58C7" w:rsidR="00C15CB7" w:rsidRDefault="00C15CB7" w:rsidP="00C968EE">
            <w:pPr>
              <w:pStyle w:val="Bezodstpw"/>
              <w:rPr>
                <w:b/>
                <w:sz w:val="18"/>
                <w:szCs w:val="18"/>
              </w:rPr>
            </w:pPr>
          </w:p>
        </w:tc>
        <w:tc>
          <w:tcPr>
            <w:tcW w:w="3838" w:type="dxa"/>
            <w:shd w:val="clear" w:color="auto" w:fill="FFFFFF"/>
          </w:tcPr>
          <w:p w14:paraId="093D972C" w14:textId="77777777" w:rsidR="00E8651B" w:rsidRDefault="00E8651B" w:rsidP="00E8651B">
            <w:pPr>
              <w:pStyle w:val="Bezodstpw"/>
              <w:ind w:firstLine="142"/>
              <w:jc w:val="center"/>
              <w:rPr>
                <w:b/>
                <w:sz w:val="18"/>
                <w:szCs w:val="18"/>
              </w:rPr>
            </w:pPr>
          </w:p>
          <w:p w14:paraId="1ADD2198" w14:textId="77777777" w:rsidR="00E8651B" w:rsidRDefault="00E8651B" w:rsidP="00E8651B">
            <w:pPr>
              <w:pStyle w:val="Bezodstpw"/>
              <w:ind w:firstLine="142"/>
              <w:jc w:val="center"/>
              <w:rPr>
                <w:b/>
                <w:sz w:val="18"/>
                <w:szCs w:val="18"/>
              </w:rPr>
            </w:pPr>
          </w:p>
          <w:p w14:paraId="305E76F2" w14:textId="77777777" w:rsidR="00E8651B" w:rsidRDefault="00E8651B" w:rsidP="00E8651B">
            <w:pPr>
              <w:pStyle w:val="Bezodstpw"/>
              <w:ind w:firstLine="142"/>
              <w:rPr>
                <w:b/>
                <w:sz w:val="18"/>
                <w:szCs w:val="18"/>
              </w:rPr>
            </w:pPr>
          </w:p>
          <w:p w14:paraId="3305FAA1" w14:textId="77777777" w:rsidR="00E8651B" w:rsidRDefault="00E8651B" w:rsidP="00E8651B">
            <w:pPr>
              <w:pStyle w:val="Bezodstpw"/>
              <w:ind w:firstLine="142"/>
              <w:rPr>
                <w:b/>
                <w:sz w:val="18"/>
                <w:szCs w:val="18"/>
              </w:rPr>
            </w:pPr>
          </w:p>
          <w:p w14:paraId="076CCEBB" w14:textId="77777777" w:rsidR="00E8651B" w:rsidRDefault="00E8651B" w:rsidP="00E8651B">
            <w:pPr>
              <w:pStyle w:val="Bezodstpw"/>
              <w:ind w:firstLine="142"/>
              <w:rPr>
                <w:b/>
                <w:sz w:val="18"/>
                <w:szCs w:val="18"/>
              </w:rPr>
            </w:pPr>
          </w:p>
          <w:p w14:paraId="2F2C0500" w14:textId="77777777" w:rsidR="00E77389" w:rsidRDefault="00E77389" w:rsidP="00E8651B">
            <w:pPr>
              <w:pStyle w:val="Bezodstpw"/>
              <w:ind w:firstLine="142"/>
              <w:rPr>
                <w:b/>
                <w:sz w:val="18"/>
                <w:szCs w:val="18"/>
              </w:rPr>
            </w:pPr>
          </w:p>
          <w:p w14:paraId="7443800C" w14:textId="62D8E659" w:rsidR="002D6589" w:rsidRPr="009C7D5A" w:rsidRDefault="00E8651B" w:rsidP="007F267A">
            <w:pPr>
              <w:pStyle w:val="Bezodstpw"/>
              <w:rPr>
                <w:b/>
                <w:sz w:val="16"/>
                <w:szCs w:val="16"/>
              </w:rPr>
            </w:pPr>
            <w:r w:rsidRPr="009C7D5A">
              <w:rPr>
                <w:b/>
                <w:sz w:val="16"/>
                <w:szCs w:val="16"/>
              </w:rPr>
              <w:t>NIP</w:t>
            </w:r>
            <w:r w:rsidR="00C968EE" w:rsidRPr="009C7D5A">
              <w:rPr>
                <w:b/>
                <w:sz w:val="16"/>
                <w:szCs w:val="16"/>
              </w:rPr>
              <w:t>/PESEL</w:t>
            </w:r>
            <w:r w:rsidRPr="009C7D5A">
              <w:rPr>
                <w:b/>
                <w:sz w:val="16"/>
                <w:szCs w:val="16"/>
              </w:rPr>
              <w:t>:</w:t>
            </w:r>
          </w:p>
        </w:tc>
      </w:tr>
      <w:tr w:rsidR="00E43B41" w14:paraId="2FCB4A3F" w14:textId="77777777" w:rsidTr="009D16C9">
        <w:tblPrEx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83A2" w14:textId="6446A701" w:rsidR="001E63B8" w:rsidRDefault="00E43B41" w:rsidP="00E43B41">
            <w:pPr>
              <w:pStyle w:val="Bezodstpw"/>
              <w:spacing w:line="192" w:lineRule="auto"/>
              <w:ind w:left="57" w:hanging="57"/>
              <w:rPr>
                <w:b/>
              </w:rPr>
            </w:pPr>
            <w:r w:rsidRPr="00A41235">
              <w:rPr>
                <w:b/>
              </w:rPr>
              <w:t xml:space="preserve">Cel </w:t>
            </w:r>
            <w:r w:rsidR="001E63B8">
              <w:rPr>
                <w:b/>
              </w:rPr>
              <w:t>badania</w:t>
            </w:r>
          </w:p>
          <w:p w14:paraId="7B75A956" w14:textId="5521A4A4" w:rsidR="00E43B41" w:rsidRDefault="001E63B8" w:rsidP="00E43B41">
            <w:pPr>
              <w:pStyle w:val="Bezodstpw"/>
              <w:spacing w:line="192" w:lineRule="auto"/>
              <w:ind w:left="57" w:hanging="57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C6006" w14:textId="46A1E648" w:rsidR="009D16C9" w:rsidRDefault="00F74D44" w:rsidP="009D16C9">
            <w:pPr>
              <w:pStyle w:val="Default"/>
              <w:rPr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614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5E00" w:rsidRPr="00865C1B">
              <w:rPr>
                <w:sz w:val="20"/>
                <w:szCs w:val="20"/>
              </w:rPr>
              <w:t xml:space="preserve"> </w:t>
            </w:r>
            <w:r w:rsidR="00E43B41" w:rsidRPr="001E63B8">
              <w:rPr>
                <w:sz w:val="20"/>
                <w:szCs w:val="20"/>
              </w:rPr>
              <w:t>obszar regulowany prawnie</w:t>
            </w:r>
            <w:r w:rsidR="00206E92">
              <w:rPr>
                <w:i/>
                <w:sz w:val="20"/>
                <w:szCs w:val="20"/>
              </w:rPr>
              <w:t>;</w:t>
            </w:r>
            <w:r w:rsidR="000E0CAD">
              <w:rPr>
                <w:i/>
                <w:sz w:val="20"/>
                <w:szCs w:val="20"/>
              </w:rPr>
              <w:t xml:space="preserve"> </w:t>
            </w:r>
          </w:p>
          <w:p w14:paraId="6BEE4B4A" w14:textId="60500633" w:rsidR="001E63B8" w:rsidRPr="000E0CAD" w:rsidRDefault="00F74D44" w:rsidP="009D16C9">
            <w:pPr>
              <w:pStyle w:val="Default"/>
              <w:rPr>
                <w:rFonts w:ascii="Calibri" w:hAnsi="Calibri" w:cs="Calibri"/>
                <w:iCs/>
              </w:rPr>
            </w:pPr>
            <w:sdt>
              <w:sdtPr>
                <w:rPr>
                  <w:sz w:val="20"/>
                  <w:szCs w:val="20"/>
                </w:rPr>
                <w:id w:val="210221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0CAD">
              <w:rPr>
                <w:sz w:val="20"/>
                <w:szCs w:val="20"/>
              </w:rPr>
              <w:t xml:space="preserve"> inny </w:t>
            </w:r>
            <w:r w:rsidR="000E0CAD" w:rsidRPr="009D16C9">
              <w:rPr>
                <w:sz w:val="14"/>
                <w:szCs w:val="14"/>
              </w:rPr>
              <w:t>(wpisać jaki</w:t>
            </w:r>
            <w:r w:rsidR="009D16C9">
              <w:rPr>
                <w:sz w:val="14"/>
                <w:szCs w:val="14"/>
              </w:rPr>
              <w:t>, np.</w:t>
            </w:r>
            <w:r w:rsidR="0082195D">
              <w:rPr>
                <w:sz w:val="14"/>
                <w:szCs w:val="14"/>
              </w:rPr>
              <w:t xml:space="preserve"> potrzeby własne</w:t>
            </w:r>
            <w:r w:rsidR="009D16C9">
              <w:rPr>
                <w:sz w:val="14"/>
                <w:szCs w:val="14"/>
              </w:rPr>
              <w:t xml:space="preserve"> </w:t>
            </w:r>
            <w:r w:rsidR="000E0CAD" w:rsidRPr="009D16C9">
              <w:rPr>
                <w:sz w:val="14"/>
                <w:szCs w:val="14"/>
              </w:rPr>
              <w:t>)</w:t>
            </w:r>
            <w:r w:rsidR="000E0CAD" w:rsidRPr="000E0CAD">
              <w:rPr>
                <w:sz w:val="16"/>
                <w:szCs w:val="16"/>
              </w:rPr>
              <w:t>:</w:t>
            </w:r>
            <w:r w:rsidR="000E0CAD">
              <w:rPr>
                <w:sz w:val="20"/>
                <w:szCs w:val="20"/>
              </w:rPr>
              <w:t xml:space="preserve"> …………</w:t>
            </w:r>
            <w:r w:rsidR="00DB4890">
              <w:rPr>
                <w:sz w:val="20"/>
                <w:szCs w:val="20"/>
              </w:rPr>
              <w:t>..</w:t>
            </w:r>
            <w:r w:rsidR="000E0CAD">
              <w:rPr>
                <w:sz w:val="20"/>
                <w:szCs w:val="20"/>
              </w:rPr>
              <w:t>………………………………</w:t>
            </w:r>
            <w:r w:rsidR="009D16C9">
              <w:rPr>
                <w:sz w:val="20"/>
                <w:szCs w:val="20"/>
              </w:rPr>
              <w:t>…..</w:t>
            </w:r>
          </w:p>
        </w:tc>
      </w:tr>
      <w:tr w:rsidR="009D16C9" w14:paraId="392A881B" w14:textId="77777777" w:rsidTr="007F267A">
        <w:tblPrEx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6B9F" w14:textId="7BB7109F" w:rsidR="009D16C9" w:rsidRPr="009D16C9" w:rsidRDefault="009D16C9" w:rsidP="009D16C9">
            <w:pPr>
              <w:pStyle w:val="Bezodstpw"/>
              <w:spacing w:line="192" w:lineRule="auto"/>
              <w:ind w:left="57" w:hanging="57"/>
              <w:rPr>
                <w:b/>
              </w:rPr>
            </w:pPr>
            <w:r w:rsidRPr="009D16C9">
              <w:rPr>
                <w:b/>
              </w:rPr>
              <w:t>Procedura pobrania</w:t>
            </w:r>
          </w:p>
          <w:p w14:paraId="6949ADA6" w14:textId="79D4B62F" w:rsidR="009D16C9" w:rsidRPr="00A41235" w:rsidRDefault="009D16C9" w:rsidP="009D16C9">
            <w:pPr>
              <w:pStyle w:val="Bezodstpw"/>
              <w:spacing w:line="192" w:lineRule="auto"/>
              <w:ind w:left="57" w:hanging="57"/>
              <w:rPr>
                <w:b/>
              </w:rPr>
            </w:pPr>
            <w:r w:rsidRPr="009D16C9">
              <w:rPr>
                <w:b/>
              </w:rPr>
              <w:t>próbek</w:t>
            </w:r>
          </w:p>
        </w:tc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3E5B8" w14:textId="3E3A7927" w:rsidR="009D16C9" w:rsidRDefault="009D16C9" w:rsidP="0082195D">
            <w:pPr>
              <w:pStyle w:val="Default"/>
              <w:spacing w:before="120"/>
              <w:rPr>
                <w:sz w:val="20"/>
                <w:szCs w:val="20"/>
              </w:rPr>
            </w:pPr>
            <w:r w:rsidRPr="009D16C9">
              <w:rPr>
                <w:iCs/>
                <w:sz w:val="14"/>
                <w:szCs w:val="14"/>
              </w:rPr>
              <w:t>(wpisać jaka):</w:t>
            </w:r>
            <w:r>
              <w:rPr>
                <w:sz w:val="20"/>
                <w:szCs w:val="20"/>
              </w:rPr>
              <w:t xml:space="preserve"> …………………………………………………………………………………………….…..</w:t>
            </w:r>
          </w:p>
          <w:p w14:paraId="4A97B5E9" w14:textId="5509BE90" w:rsidR="009D16C9" w:rsidRPr="001E63B8" w:rsidRDefault="009D16C9" w:rsidP="00E43B41">
            <w:pPr>
              <w:pStyle w:val="Default"/>
              <w:rPr>
                <w:sz w:val="20"/>
                <w:szCs w:val="20"/>
              </w:rPr>
            </w:pPr>
            <w:r w:rsidRPr="009D16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9D16C9">
              <w:rPr>
                <w:sz w:val="20"/>
                <w:szCs w:val="20"/>
              </w:rPr>
              <w:t xml:space="preserve">nie </w:t>
            </w:r>
            <w:r w:rsidR="0082195D">
              <w:rPr>
                <w:sz w:val="20"/>
                <w:szCs w:val="20"/>
              </w:rPr>
              <w:t>zdefiniowano</w:t>
            </w:r>
          </w:p>
        </w:tc>
      </w:tr>
      <w:tr w:rsidR="00865C1B" w14:paraId="77632743" w14:textId="77777777" w:rsidTr="007F267A">
        <w:tblPrEx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549A" w14:textId="4DB108CB" w:rsidR="00865C1B" w:rsidRPr="00A41235" w:rsidRDefault="00865C1B" w:rsidP="00865C1B">
            <w:pPr>
              <w:pStyle w:val="Bezodstpw"/>
              <w:spacing w:line="192" w:lineRule="auto"/>
              <w:rPr>
                <w:b/>
              </w:rPr>
            </w:pPr>
            <w:r w:rsidRPr="00A41235">
              <w:rPr>
                <w:b/>
              </w:rPr>
              <w:t xml:space="preserve">Plan pobrania </w:t>
            </w:r>
            <w:r w:rsidR="00E46598">
              <w:rPr>
                <w:b/>
              </w:rPr>
              <w:t>p</w:t>
            </w:r>
            <w:r w:rsidRPr="00A41235">
              <w:rPr>
                <w:b/>
              </w:rPr>
              <w:t>róbek</w:t>
            </w:r>
          </w:p>
        </w:tc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97ED3" w14:textId="04699EF3" w:rsidR="00865C1B" w:rsidRPr="00865C1B" w:rsidRDefault="00F74D44" w:rsidP="00865C1B">
            <w:pPr>
              <w:pStyle w:val="Defaul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032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E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65C1B" w:rsidRPr="00865C1B">
              <w:rPr>
                <w:sz w:val="20"/>
                <w:szCs w:val="20"/>
              </w:rPr>
              <w:t xml:space="preserve"> zgodnie z planem;  </w:t>
            </w:r>
            <w:r w:rsidR="00865C1B" w:rsidRPr="00865C1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865C1B" w:rsidRPr="00865C1B">
              <w:rPr>
                <w:sz w:val="20"/>
                <w:szCs w:val="20"/>
              </w:rPr>
              <w:t xml:space="preserve"> próbka nie objęta planem</w:t>
            </w:r>
            <w:r w:rsidR="009D16C9">
              <w:rPr>
                <w:sz w:val="20"/>
                <w:szCs w:val="20"/>
              </w:rPr>
              <w:t>;</w:t>
            </w:r>
            <w:r w:rsidR="0082195D">
              <w:rPr>
                <w:sz w:val="20"/>
                <w:szCs w:val="20"/>
              </w:rPr>
              <w:t xml:space="preserve"> </w:t>
            </w:r>
            <w:r w:rsidR="009D16C9">
              <w:rPr>
                <w:sz w:val="20"/>
                <w:szCs w:val="20"/>
              </w:rPr>
              <w:t xml:space="preserve"> </w:t>
            </w:r>
            <w:r w:rsidR="009D16C9" w:rsidRPr="009D16C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9D16C9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9D16C9" w:rsidRPr="009D16C9">
              <w:rPr>
                <w:sz w:val="20"/>
                <w:szCs w:val="20"/>
              </w:rPr>
              <w:t>nie zdefiniowano</w:t>
            </w:r>
          </w:p>
        </w:tc>
      </w:tr>
      <w:tr w:rsidR="00E8651B" w14:paraId="48FF9198" w14:textId="77777777" w:rsidTr="007F267A">
        <w:tblPrEx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B6F4" w14:textId="4C24F7D5" w:rsidR="00E8651B" w:rsidRPr="00F537A0" w:rsidRDefault="00E8651B" w:rsidP="009E6E5E">
            <w:pPr>
              <w:pStyle w:val="Bezodstpw"/>
              <w:spacing w:line="192" w:lineRule="auto"/>
              <w:ind w:left="57" w:hanging="57"/>
              <w:rPr>
                <w:b/>
                <w:sz w:val="22"/>
                <w:szCs w:val="22"/>
                <w:vertAlign w:val="superscript"/>
              </w:rPr>
            </w:pPr>
            <w:r w:rsidRPr="00264143">
              <w:rPr>
                <w:b/>
              </w:rPr>
              <w:t>Rodzaj badania</w:t>
            </w:r>
          </w:p>
        </w:tc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A1C0E" w14:textId="03AA54FB" w:rsidR="00E43B41" w:rsidRPr="00D15E00" w:rsidRDefault="00E43B41" w:rsidP="00D15E00">
            <w:pPr>
              <w:pStyle w:val="Default"/>
              <w:ind w:hanging="114"/>
              <w:rPr>
                <w:sz w:val="20"/>
                <w:szCs w:val="20"/>
              </w:rPr>
            </w:pPr>
            <w:r w:rsidRPr="00D15E00">
              <w:t xml:space="preserve"> </w:t>
            </w:r>
            <w:sdt>
              <w:sdtPr>
                <w:rPr>
                  <w:sz w:val="20"/>
                  <w:szCs w:val="20"/>
                </w:rPr>
                <w:id w:val="167745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7B2" w:rsidRPr="00D15E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63B8" w:rsidRPr="00D15E00">
              <w:rPr>
                <w:sz w:val="16"/>
                <w:szCs w:val="16"/>
              </w:rPr>
              <w:t xml:space="preserve"> </w:t>
            </w:r>
            <w:r w:rsidRPr="00D15E00">
              <w:rPr>
                <w:sz w:val="20"/>
                <w:szCs w:val="20"/>
              </w:rPr>
              <w:t>właścicielskie</w:t>
            </w:r>
            <w:r w:rsidR="0090180D" w:rsidRPr="00D15E00">
              <w:rPr>
                <w:sz w:val="20"/>
                <w:szCs w:val="20"/>
              </w:rPr>
              <w:t>;</w:t>
            </w:r>
            <w:r w:rsidRPr="00D15E0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3887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3B8" w:rsidRPr="00D15E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63B8" w:rsidRPr="00D15E00">
              <w:rPr>
                <w:sz w:val="16"/>
                <w:szCs w:val="16"/>
              </w:rPr>
              <w:t xml:space="preserve"> </w:t>
            </w:r>
            <w:r w:rsidRPr="00D15E00">
              <w:rPr>
                <w:sz w:val="20"/>
                <w:szCs w:val="20"/>
              </w:rPr>
              <w:t>urzędowe</w:t>
            </w:r>
            <w:r w:rsidR="0082195D">
              <w:rPr>
                <w:sz w:val="20"/>
                <w:szCs w:val="20"/>
              </w:rPr>
              <w:t xml:space="preserve"> ………………..</w:t>
            </w:r>
          </w:p>
          <w:p w14:paraId="534995AB" w14:textId="2BA1AB27" w:rsidR="00E43B41" w:rsidRPr="00D15E00" w:rsidRDefault="00E43B41" w:rsidP="00D15E00">
            <w:pPr>
              <w:pStyle w:val="Bezodstpw"/>
              <w:spacing w:line="192" w:lineRule="auto"/>
              <w:ind w:hanging="114"/>
              <w:rPr>
                <w:spacing w:val="-4"/>
                <w:sz w:val="22"/>
                <w:szCs w:val="22"/>
              </w:rPr>
            </w:pPr>
          </w:p>
        </w:tc>
      </w:tr>
      <w:tr w:rsidR="001E63B8" w14:paraId="1A880328" w14:textId="77777777" w:rsidTr="007F267A">
        <w:tblPrEx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7"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EF13" w14:textId="2CF7E31E" w:rsidR="001E63B8" w:rsidRPr="000E0CAD" w:rsidRDefault="001E63B8" w:rsidP="001E63B8">
            <w:pPr>
              <w:pStyle w:val="Default"/>
              <w:rPr>
                <w:color w:val="auto"/>
              </w:rPr>
            </w:pPr>
          </w:p>
          <w:p w14:paraId="510D758E" w14:textId="0276DFF6" w:rsidR="001E63B8" w:rsidRPr="000E0CAD" w:rsidRDefault="00E46598" w:rsidP="001E63B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0E0CAD">
              <w:rPr>
                <w:b/>
                <w:bCs/>
                <w:color w:val="auto"/>
                <w:sz w:val="20"/>
                <w:szCs w:val="20"/>
              </w:rPr>
              <w:t>Rodzaj miejsca</w:t>
            </w:r>
            <w:r w:rsidR="001E63B8" w:rsidRPr="000E0CAD">
              <w:rPr>
                <w:b/>
                <w:bCs/>
                <w:color w:val="auto"/>
                <w:sz w:val="20"/>
                <w:szCs w:val="20"/>
              </w:rPr>
              <w:t xml:space="preserve"> pobrania próbek </w:t>
            </w:r>
          </w:p>
          <w:p w14:paraId="5691BE29" w14:textId="327678FE" w:rsidR="001E63B8" w:rsidRPr="000E0CAD" w:rsidRDefault="001E63B8" w:rsidP="001E63B8">
            <w:pPr>
              <w:pStyle w:val="Bezodstpw"/>
              <w:ind w:left="57" w:hanging="57"/>
              <w:rPr>
                <w:b/>
              </w:rPr>
            </w:pPr>
          </w:p>
        </w:tc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FD3BE" w14:textId="3502EE4F" w:rsidR="00E46598" w:rsidRDefault="00F74D44" w:rsidP="002D6589">
            <w:pPr>
              <w:pStyle w:val="Tekstpodstawowywcity"/>
              <w:tabs>
                <w:tab w:val="left" w:pos="699"/>
              </w:tabs>
              <w:spacing w:before="120" w:after="0"/>
              <w:ind w:left="-11"/>
            </w:pPr>
            <w:sdt>
              <w:sdtPr>
                <w:id w:val="14857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7D5A">
              <w:t xml:space="preserve"> </w:t>
            </w:r>
            <w:r w:rsidR="00D15E00">
              <w:t>gospodarstwo (ferma);</w:t>
            </w:r>
            <w:r w:rsidR="002D6589">
              <w:t xml:space="preserve"> </w:t>
            </w:r>
            <w:sdt>
              <w:sdtPr>
                <w:id w:val="4317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6589">
              <w:t xml:space="preserve"> zakład wylęgu drobiu; </w:t>
            </w:r>
            <w:r w:rsidR="00E46598">
              <w:t xml:space="preserve"> </w:t>
            </w:r>
            <w:sdt>
              <w:sdtPr>
                <w:id w:val="-153849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5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598">
              <w:t xml:space="preserve"> inne </w:t>
            </w:r>
            <w:r w:rsidR="00E46598" w:rsidRPr="00262606">
              <w:rPr>
                <w:sz w:val="14"/>
                <w:szCs w:val="14"/>
              </w:rPr>
              <w:t>(wpisać jakie)</w:t>
            </w:r>
            <w:r w:rsidR="00E46598">
              <w:t xml:space="preserve">: </w:t>
            </w:r>
            <w:r w:rsidR="002D6589">
              <w:t>…………………</w:t>
            </w:r>
            <w:r w:rsidR="00E46598">
              <w:t>…………</w:t>
            </w:r>
          </w:p>
          <w:p w14:paraId="2F02174F" w14:textId="65E70A37" w:rsidR="001E63B8" w:rsidRDefault="00D15E00" w:rsidP="002D6589">
            <w:pPr>
              <w:pStyle w:val="Tekstpodstawowywcity"/>
              <w:tabs>
                <w:tab w:val="left" w:pos="699"/>
              </w:tabs>
              <w:spacing w:before="120" w:after="0"/>
              <w:ind w:left="-11" w:hanging="96"/>
            </w:pPr>
            <w:r>
              <w:t xml:space="preserve"> </w:t>
            </w:r>
            <w:sdt>
              <w:sdtPr>
                <w:id w:val="-128064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555B00">
              <w:t>k</w:t>
            </w:r>
            <w:r w:rsidR="001E63B8">
              <w:t>urnik</w:t>
            </w:r>
            <w:r w:rsidR="00206E92">
              <w:t xml:space="preserve"> </w:t>
            </w:r>
            <w:r w:rsidR="00206E92" w:rsidRPr="00C84027">
              <w:t>nr …………</w:t>
            </w:r>
            <w:r>
              <w:t>…….</w:t>
            </w:r>
            <w:r w:rsidR="00206E92" w:rsidRPr="00C84027">
              <w:t>.</w:t>
            </w:r>
            <w:r w:rsidR="009C7D5A" w:rsidRPr="00C84027">
              <w:t xml:space="preserve">; </w:t>
            </w:r>
            <w:sdt>
              <w:sdtPr>
                <w:id w:val="115642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D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7D5A">
              <w:t xml:space="preserve"> </w:t>
            </w:r>
            <w:r w:rsidR="001E63B8">
              <w:t>stado nr ……………</w:t>
            </w:r>
            <w:r>
              <w:t>…</w:t>
            </w:r>
            <w:r w:rsidR="001E63B8">
              <w:t>..</w:t>
            </w:r>
            <w:r w:rsidR="008C404B">
              <w:t>;</w:t>
            </w:r>
            <w:r w:rsidR="001E63B8">
              <w:t xml:space="preserve"> </w:t>
            </w:r>
          </w:p>
          <w:p w14:paraId="1470C0A9" w14:textId="5BA0CB3A" w:rsidR="001E63B8" w:rsidRDefault="001E63B8" w:rsidP="001A130E">
            <w:pPr>
              <w:pStyle w:val="Tekstpodstawowywcity"/>
              <w:tabs>
                <w:tab w:val="left" w:pos="699"/>
              </w:tabs>
              <w:spacing w:after="0" w:line="360" w:lineRule="auto"/>
              <w:ind w:left="-11"/>
            </w:pPr>
            <w:r>
              <w:t>Nazwa i adres fermy: ………………..…………………………..…………..……………..………...........................…...............</w:t>
            </w:r>
          </w:p>
          <w:p w14:paraId="30391FDC" w14:textId="52C73883" w:rsidR="002D6589" w:rsidRDefault="002D6589" w:rsidP="0028490E">
            <w:pPr>
              <w:pStyle w:val="Tekstpodstawowywcity"/>
              <w:tabs>
                <w:tab w:val="left" w:pos="699"/>
              </w:tabs>
              <w:spacing w:after="0" w:line="360" w:lineRule="auto"/>
              <w:ind w:left="-11"/>
            </w:pPr>
            <w:r w:rsidRPr="002D6589">
              <w:rPr>
                <w:b/>
                <w:bCs/>
              </w:rPr>
              <w:t>WNI</w:t>
            </w:r>
            <w:r w:rsidR="001E63B8">
              <w:t>…………………………………………………… tel. ……………………........................</w:t>
            </w:r>
          </w:p>
        </w:tc>
      </w:tr>
      <w:tr w:rsidR="00E46598" w14:paraId="3EDC5F42" w14:textId="77777777" w:rsidTr="007F267A">
        <w:tblPrEx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5"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68AF" w14:textId="28B850C9" w:rsidR="00291B39" w:rsidRPr="00291B39" w:rsidRDefault="00291B39" w:rsidP="001E63B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291B39">
              <w:rPr>
                <w:b/>
                <w:bCs/>
                <w:color w:val="auto"/>
                <w:sz w:val="20"/>
                <w:szCs w:val="20"/>
              </w:rPr>
              <w:t>Opis</w:t>
            </w:r>
            <w:r w:rsidRPr="00291B39">
              <w:rPr>
                <w:color w:val="auto"/>
                <w:sz w:val="20"/>
                <w:szCs w:val="20"/>
              </w:rPr>
              <w:t xml:space="preserve"> </w:t>
            </w:r>
            <w:r w:rsidRPr="00291B39">
              <w:rPr>
                <w:b/>
                <w:bCs/>
                <w:color w:val="auto"/>
                <w:sz w:val="20"/>
                <w:szCs w:val="20"/>
              </w:rPr>
              <w:t>stada</w:t>
            </w:r>
          </w:p>
          <w:p w14:paraId="5C2659ED" w14:textId="15FBEF81" w:rsidR="00E46598" w:rsidRPr="00DD0966" w:rsidRDefault="00291B39" w:rsidP="001E63B8">
            <w:pPr>
              <w:pStyle w:val="Default"/>
              <w:rPr>
                <w:color w:val="auto"/>
                <w:sz w:val="16"/>
                <w:szCs w:val="16"/>
              </w:rPr>
            </w:pPr>
            <w:r w:rsidRPr="00DD0966">
              <w:rPr>
                <w:color w:val="auto"/>
                <w:sz w:val="16"/>
                <w:szCs w:val="16"/>
              </w:rPr>
              <w:t>(jeśli dotyczy</w:t>
            </w:r>
            <w:r w:rsidR="00F039DE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C19DA" w14:textId="489EB9BE" w:rsidR="00E46598" w:rsidRDefault="0082195D" w:rsidP="002D6589">
            <w:pPr>
              <w:spacing w:before="120" w:line="360" w:lineRule="auto"/>
            </w:pPr>
            <w:r>
              <w:t>g</w:t>
            </w:r>
            <w:r w:rsidR="000E0CAD">
              <w:t>atunek: ………………………</w:t>
            </w:r>
            <w:r>
              <w:t>……….</w:t>
            </w:r>
            <w:r w:rsidR="000E0CAD">
              <w:t xml:space="preserve">…; </w:t>
            </w:r>
            <w:r w:rsidR="00E46598">
              <w:t>liczba zwierząt w stadzie (szt.): ……………</w:t>
            </w:r>
            <w:r>
              <w:t>…..</w:t>
            </w:r>
            <w:r w:rsidR="00E46598">
              <w:t>…</w:t>
            </w:r>
            <w:r>
              <w:t>…</w:t>
            </w:r>
            <w:r w:rsidR="00260CB5">
              <w:t>….</w:t>
            </w:r>
            <w:r w:rsidR="00E46598">
              <w:t>…</w:t>
            </w:r>
          </w:p>
          <w:p w14:paraId="4654D0D5" w14:textId="531B7747" w:rsidR="00E46598" w:rsidRDefault="00E46598" w:rsidP="002D6589">
            <w:pPr>
              <w:pStyle w:val="Tekstpodstawowywcity"/>
              <w:tabs>
                <w:tab w:val="left" w:pos="699"/>
              </w:tabs>
              <w:spacing w:after="0" w:line="360" w:lineRule="auto"/>
              <w:ind w:left="-11"/>
            </w:pPr>
            <w:r>
              <w:t>wiek stada: ……………………</w:t>
            </w:r>
            <w:r w:rsidR="0082195D">
              <w:t>………..</w:t>
            </w:r>
            <w:r>
              <w:t>…</w:t>
            </w:r>
            <w:r w:rsidR="002D6589">
              <w:t>;</w:t>
            </w:r>
            <w:r w:rsidR="0082195D">
              <w:t xml:space="preserve"> s</w:t>
            </w:r>
            <w:r>
              <w:t>ystem chowu: .......................................................</w:t>
            </w:r>
            <w:r w:rsidR="0082195D">
              <w:t>.....</w:t>
            </w:r>
            <w:r w:rsidR="00260CB5">
              <w:t>..</w:t>
            </w:r>
            <w:r w:rsidR="0082195D">
              <w:t>.....</w:t>
            </w:r>
            <w:r>
              <w:t xml:space="preserve">. </w:t>
            </w:r>
          </w:p>
        </w:tc>
      </w:tr>
      <w:tr w:rsidR="001E63B8" w14:paraId="125AEEAD" w14:textId="77777777" w:rsidTr="007F267A">
        <w:tblPrEx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93A7" w14:textId="232F9E91" w:rsidR="00DC46FF" w:rsidRPr="000E0CAD" w:rsidRDefault="001E63B8" w:rsidP="001E63B8">
            <w:pPr>
              <w:pStyle w:val="Bezodstpw"/>
              <w:ind w:left="57" w:hanging="57"/>
              <w:rPr>
                <w:b/>
              </w:rPr>
            </w:pPr>
            <w:r w:rsidRPr="000E0CAD">
              <w:rPr>
                <w:b/>
              </w:rPr>
              <w:t>Data</w:t>
            </w:r>
            <w:r w:rsidR="00264143" w:rsidRPr="000E0CAD">
              <w:rPr>
                <w:b/>
              </w:rPr>
              <w:t>/</w:t>
            </w:r>
            <w:r w:rsidRPr="000E0CAD">
              <w:rPr>
                <w:b/>
              </w:rPr>
              <w:t>godz</w:t>
            </w:r>
            <w:r w:rsidR="00DC46FF" w:rsidRPr="000E0CAD">
              <w:rPr>
                <w:b/>
              </w:rPr>
              <w:t>.</w:t>
            </w:r>
            <w:r w:rsidR="008C404B" w:rsidRPr="000E0CAD">
              <w:rPr>
                <w:b/>
              </w:rPr>
              <w:t xml:space="preserve"> </w:t>
            </w:r>
            <w:r w:rsidRPr="000E0CAD">
              <w:rPr>
                <w:b/>
              </w:rPr>
              <w:t>pobrania</w:t>
            </w:r>
          </w:p>
          <w:p w14:paraId="78E472E5" w14:textId="6AFDBC59" w:rsidR="001E63B8" w:rsidRPr="000E0CAD" w:rsidRDefault="008C404B" w:rsidP="001E63B8">
            <w:pPr>
              <w:pStyle w:val="Bezodstpw"/>
              <w:ind w:left="57" w:hanging="57"/>
              <w:rPr>
                <w:b/>
              </w:rPr>
            </w:pPr>
            <w:r w:rsidRPr="000E0CAD">
              <w:rPr>
                <w:b/>
              </w:rPr>
              <w:t>/</w:t>
            </w:r>
            <w:r w:rsidR="00DC46FF" w:rsidRPr="000E0CAD">
              <w:rPr>
                <w:b/>
              </w:rPr>
              <w:t>wysłania</w:t>
            </w:r>
            <w:r w:rsidR="001E63B8" w:rsidRPr="000E0CAD">
              <w:rPr>
                <w:b/>
              </w:rPr>
              <w:t xml:space="preserve"> próbek </w:t>
            </w:r>
          </w:p>
          <w:p w14:paraId="2663C08F" w14:textId="597B19A2" w:rsidR="001E63B8" w:rsidRPr="000E0CAD" w:rsidRDefault="001E63B8" w:rsidP="001E63B8">
            <w:pPr>
              <w:pStyle w:val="Bezodstpw"/>
              <w:ind w:left="57" w:hanging="57"/>
              <w:rPr>
                <w:b/>
              </w:rPr>
            </w:pPr>
          </w:p>
        </w:tc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07AEE1" w14:textId="3076ADF6" w:rsidR="00DC46FF" w:rsidRPr="00DC46FF" w:rsidRDefault="00264143" w:rsidP="001A130E">
            <w:pPr>
              <w:pStyle w:val="Bezodstpw"/>
              <w:spacing w:before="120" w:line="276" w:lineRule="auto"/>
              <w:ind w:left="57" w:hanging="57"/>
              <w:rPr>
                <w:bCs/>
              </w:rPr>
            </w:pPr>
            <w:r>
              <w:rPr>
                <w:bCs/>
              </w:rPr>
              <w:t>d</w:t>
            </w:r>
            <w:r w:rsidR="00DC46FF" w:rsidRPr="00DC46FF">
              <w:rPr>
                <w:bCs/>
              </w:rPr>
              <w:t>ata, godzina pobrania próbek  ……………………………</w:t>
            </w:r>
            <w:r w:rsidR="007071A2">
              <w:rPr>
                <w:bCs/>
              </w:rPr>
              <w:t>…………………</w:t>
            </w:r>
            <w:r w:rsidR="008C404B">
              <w:rPr>
                <w:bCs/>
              </w:rPr>
              <w:t>……………………</w:t>
            </w:r>
            <w:r w:rsidR="00DC46FF" w:rsidRPr="00DC46FF">
              <w:rPr>
                <w:bCs/>
              </w:rPr>
              <w:t>…….</w:t>
            </w:r>
          </w:p>
          <w:p w14:paraId="0D308E87" w14:textId="768FDFE3" w:rsidR="00DC46FF" w:rsidRPr="00A41235" w:rsidRDefault="00264143" w:rsidP="001A130E">
            <w:pPr>
              <w:pStyle w:val="Bezodstpw"/>
              <w:spacing w:before="120" w:line="276" w:lineRule="auto"/>
              <w:ind w:left="57" w:hanging="57"/>
              <w:rPr>
                <w:b/>
              </w:rPr>
            </w:pPr>
            <w:r>
              <w:rPr>
                <w:bCs/>
              </w:rPr>
              <w:t>d</w:t>
            </w:r>
            <w:r w:rsidR="00DC46FF" w:rsidRPr="00DC46FF">
              <w:rPr>
                <w:bCs/>
              </w:rPr>
              <w:t>ata i godzina wysłania próbek</w:t>
            </w:r>
            <w:r w:rsidR="00DC46FF">
              <w:t xml:space="preserve"> do laboratorium:…………………………………</w:t>
            </w:r>
            <w:r w:rsidR="008C404B">
              <w:t>……………</w:t>
            </w:r>
            <w:r w:rsidR="00260CB5">
              <w:t>..</w:t>
            </w:r>
            <w:r w:rsidR="008C404B">
              <w:t>……..</w:t>
            </w:r>
            <w:r w:rsidR="00DC46FF">
              <w:t>..</w:t>
            </w:r>
          </w:p>
          <w:p w14:paraId="5BDEEDF0" w14:textId="2494528A" w:rsidR="001E63B8" w:rsidRDefault="001E63B8" w:rsidP="007071A2">
            <w:pPr>
              <w:pStyle w:val="Tekstpodstawowywcity"/>
              <w:tabs>
                <w:tab w:val="left" w:pos="273"/>
                <w:tab w:val="left" w:pos="699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DC46FF" w14:paraId="2A7E0BE4" w14:textId="77777777" w:rsidTr="007F267A">
        <w:tblPrEx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B44C" w14:textId="142758BE" w:rsidR="00DC46FF" w:rsidRPr="000E0CAD" w:rsidRDefault="00DC46FF" w:rsidP="002D6589">
            <w:pPr>
              <w:pStyle w:val="Bezodstpw"/>
              <w:ind w:left="57" w:hanging="57"/>
              <w:rPr>
                <w:b/>
                <w:bCs/>
              </w:rPr>
            </w:pPr>
            <w:r w:rsidRPr="000E0CAD">
              <w:rPr>
                <w:b/>
                <w:bCs/>
              </w:rPr>
              <w:t xml:space="preserve"> Próbki pobrał </w:t>
            </w:r>
          </w:p>
        </w:tc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C67B8A" w14:textId="632E9257" w:rsidR="00DC46FF" w:rsidRDefault="00272018" w:rsidP="00DC46FF">
            <w:pPr>
              <w:pStyle w:val="Tekstpodstawowywcity"/>
              <w:tabs>
                <w:tab w:val="left" w:pos="273"/>
                <w:tab w:val="left" w:pos="699"/>
              </w:tabs>
              <w:spacing w:line="192" w:lineRule="auto"/>
              <w:ind w:left="0"/>
              <w:rPr>
                <w:sz w:val="22"/>
                <w:szCs w:val="22"/>
              </w:rPr>
            </w:pPr>
            <w:r>
              <w:t>imię, nazwisko pobierającego: ...……………….…..……….……………………</w:t>
            </w:r>
            <w:r w:rsidR="002D6589">
              <w:t>……………</w:t>
            </w:r>
            <w:r>
              <w:t>……</w:t>
            </w:r>
            <w:r w:rsidR="0082195D">
              <w:t>…..</w:t>
            </w:r>
            <w:r>
              <w:t>.</w:t>
            </w:r>
          </w:p>
        </w:tc>
      </w:tr>
      <w:tr w:rsidR="009C7D5A" w14:paraId="7F0AABF0" w14:textId="77777777" w:rsidTr="007F267A">
        <w:tblPrEx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AA2D" w14:textId="534F128C" w:rsidR="007071A2" w:rsidRPr="000E0CAD" w:rsidRDefault="0082195D" w:rsidP="009C7D5A">
            <w:pPr>
              <w:pStyle w:val="Bezodstpw"/>
              <w:rPr>
                <w:b/>
              </w:rPr>
            </w:pPr>
            <w:r>
              <w:rPr>
                <w:b/>
              </w:rPr>
              <w:t>O</w:t>
            </w:r>
            <w:r w:rsidR="007071A2" w:rsidRPr="000E0CAD">
              <w:rPr>
                <w:b/>
              </w:rPr>
              <w:t>pakowani</w:t>
            </w:r>
            <w:r w:rsidR="00A045F6" w:rsidRPr="000E0CAD">
              <w:rPr>
                <w:b/>
              </w:rPr>
              <w:t>e</w:t>
            </w:r>
            <w:r w:rsidR="007071A2" w:rsidRPr="000E0CAD">
              <w:rPr>
                <w:b/>
              </w:rPr>
              <w:t xml:space="preserve"> próbki</w:t>
            </w:r>
          </w:p>
        </w:tc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CA174" w14:textId="5F326B51" w:rsidR="009C7D5A" w:rsidRPr="003A65D1" w:rsidRDefault="00F74D44" w:rsidP="00A045F6">
            <w:pPr>
              <w:pStyle w:val="Bezodstpw"/>
              <w:spacing w:line="276" w:lineRule="auto"/>
              <w:rPr>
                <w:b/>
              </w:rPr>
            </w:pPr>
            <w:sdt>
              <w:sdtPr>
                <w:rPr>
                  <w:sz w:val="18"/>
                  <w:szCs w:val="18"/>
                </w:rPr>
                <w:id w:val="11186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95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2195D" w:rsidRPr="00260CB5">
              <w:t>woreczek</w:t>
            </w:r>
            <w:r w:rsidR="00260CB5">
              <w:t xml:space="preserve"> jałowy strunowy</w:t>
            </w:r>
            <w:r w:rsidR="0082195D">
              <w:t xml:space="preserve"> </w:t>
            </w:r>
            <w:r w:rsidR="007071A2" w:rsidRPr="003A65D1">
              <w:t xml:space="preserve">; </w:t>
            </w:r>
            <w:sdt>
              <w:sdtPr>
                <w:rPr>
                  <w:sz w:val="18"/>
                  <w:szCs w:val="18"/>
                </w:rPr>
                <w:id w:val="187179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1A2" w:rsidRPr="003A65D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071A2" w:rsidRPr="003A65D1">
              <w:t xml:space="preserve"> woreczek foliowy; </w:t>
            </w:r>
            <w:sdt>
              <w:sdtPr>
                <w:rPr>
                  <w:sz w:val="18"/>
                  <w:szCs w:val="18"/>
                </w:rPr>
                <w:id w:val="77173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1A2" w:rsidRPr="003A65D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071A2" w:rsidRPr="003A65D1">
              <w:rPr>
                <w:sz w:val="18"/>
                <w:szCs w:val="18"/>
              </w:rPr>
              <w:t xml:space="preserve"> inne</w:t>
            </w:r>
            <w:r w:rsidR="0082195D">
              <w:rPr>
                <w:sz w:val="18"/>
                <w:szCs w:val="18"/>
              </w:rPr>
              <w:t xml:space="preserve"> </w:t>
            </w:r>
            <w:r w:rsidR="0082195D" w:rsidRPr="009D16C9">
              <w:rPr>
                <w:sz w:val="14"/>
                <w:szCs w:val="14"/>
              </w:rPr>
              <w:t>(wpisać jaki</w:t>
            </w:r>
            <w:r w:rsidR="0082195D">
              <w:rPr>
                <w:sz w:val="14"/>
                <w:szCs w:val="14"/>
              </w:rPr>
              <w:t>e)</w:t>
            </w:r>
            <w:r w:rsidR="007071A2" w:rsidRPr="003A65D1">
              <w:rPr>
                <w:sz w:val="18"/>
                <w:szCs w:val="18"/>
              </w:rPr>
              <w:t xml:space="preserve">: </w:t>
            </w:r>
            <w:r w:rsidR="00260CB5">
              <w:rPr>
                <w:sz w:val="18"/>
                <w:szCs w:val="18"/>
              </w:rPr>
              <w:t>………………….</w:t>
            </w:r>
            <w:r w:rsidR="007071A2" w:rsidRPr="003A65D1">
              <w:rPr>
                <w:sz w:val="18"/>
                <w:szCs w:val="18"/>
              </w:rPr>
              <w:t>…………</w:t>
            </w:r>
            <w:r w:rsidR="00260CB5">
              <w:rPr>
                <w:sz w:val="18"/>
                <w:szCs w:val="18"/>
              </w:rPr>
              <w:t>…</w:t>
            </w:r>
            <w:r w:rsidR="009D18F2">
              <w:rPr>
                <w:sz w:val="18"/>
                <w:szCs w:val="18"/>
              </w:rPr>
              <w:t>……</w:t>
            </w:r>
          </w:p>
        </w:tc>
      </w:tr>
      <w:tr w:rsidR="00E46598" w14:paraId="2D9C8722" w14:textId="77777777" w:rsidTr="007F267A">
        <w:tblPrEx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7"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BAFF" w14:textId="0041968D" w:rsidR="00E46598" w:rsidRPr="000E0CAD" w:rsidRDefault="00E46598" w:rsidP="00E46598">
            <w:pPr>
              <w:pStyle w:val="Bezodstpw"/>
              <w:spacing w:line="192" w:lineRule="auto"/>
              <w:rPr>
                <w:b/>
              </w:rPr>
            </w:pPr>
            <w:r w:rsidRPr="000E0CAD">
              <w:rPr>
                <w:b/>
              </w:rPr>
              <w:t>Forma przekazania sprawozdania</w:t>
            </w:r>
          </w:p>
        </w:tc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09762" w14:textId="0E2039C8" w:rsidR="00E46598" w:rsidRDefault="00F74D44" w:rsidP="00E46598">
            <w:pPr>
              <w:pStyle w:val="Bezodstpw"/>
              <w:spacing w:line="192" w:lineRule="auto"/>
              <w:rPr>
                <w:b/>
                <w:sz w:val="24"/>
                <w:szCs w:val="24"/>
              </w:rPr>
            </w:pPr>
            <w:sdt>
              <w:sdtPr>
                <w:rPr>
                  <w:spacing w:val="-4"/>
                </w:rPr>
                <w:id w:val="179903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89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r w:rsidR="00E46598" w:rsidRPr="003A65D1">
              <w:rPr>
                <w:spacing w:val="-4"/>
              </w:rPr>
              <w:t xml:space="preserve"> pocztą;   </w:t>
            </w:r>
            <w:sdt>
              <w:sdtPr>
                <w:rPr>
                  <w:spacing w:val="-4"/>
                </w:rPr>
                <w:id w:val="-193226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598" w:rsidRPr="003A65D1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r w:rsidR="00E46598" w:rsidRPr="003A65D1">
              <w:rPr>
                <w:spacing w:val="-4"/>
              </w:rPr>
              <w:t xml:space="preserve"> odbiór osobisty;    </w:t>
            </w:r>
            <w:sdt>
              <w:sdtPr>
                <w:rPr>
                  <w:spacing w:val="-4"/>
                </w:rPr>
                <w:id w:val="-24665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598" w:rsidRPr="003A65D1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r w:rsidR="00E46598" w:rsidRPr="003A65D1">
              <w:rPr>
                <w:spacing w:val="-4"/>
              </w:rPr>
              <w:t xml:space="preserve"> e-mail………..………</w:t>
            </w:r>
            <w:r w:rsidR="0082195D">
              <w:rPr>
                <w:spacing w:val="-4"/>
              </w:rPr>
              <w:t>………</w:t>
            </w:r>
            <w:r w:rsidR="00E46598" w:rsidRPr="003A65D1">
              <w:rPr>
                <w:spacing w:val="-4"/>
              </w:rPr>
              <w:t>…………….……</w:t>
            </w:r>
            <w:r w:rsidR="009D18F2">
              <w:rPr>
                <w:spacing w:val="-4"/>
              </w:rPr>
              <w:t>………….</w:t>
            </w:r>
            <w:r w:rsidR="00E46598" w:rsidRPr="003A65D1">
              <w:rPr>
                <w:spacing w:val="-4"/>
              </w:rPr>
              <w:t>………….</w:t>
            </w:r>
          </w:p>
        </w:tc>
      </w:tr>
      <w:tr w:rsidR="00E46598" w14:paraId="37B64D16" w14:textId="77777777" w:rsidTr="007F267A">
        <w:tblPrEx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7"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429E" w14:textId="6961E0C3" w:rsidR="00E46598" w:rsidRPr="003A65D1" w:rsidRDefault="00E46598" w:rsidP="00E46598">
            <w:pPr>
              <w:pStyle w:val="Bezodstpw"/>
              <w:spacing w:line="192" w:lineRule="auto"/>
              <w:rPr>
                <w:b/>
              </w:rPr>
            </w:pPr>
            <w:r w:rsidRPr="00061A6E">
              <w:rPr>
                <w:b/>
              </w:rPr>
              <w:t>Adresaci sprawozdania z badań</w:t>
            </w:r>
          </w:p>
        </w:tc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F7206" w14:textId="57326DA7" w:rsidR="00E46598" w:rsidRDefault="00F74D44" w:rsidP="00E46598">
            <w:pPr>
              <w:pStyle w:val="Bezodstpw"/>
              <w:spacing w:line="192" w:lineRule="auto"/>
              <w:rPr>
                <w:spacing w:val="-4"/>
              </w:rPr>
            </w:pPr>
            <w:sdt>
              <w:sdtPr>
                <w:rPr>
                  <w:spacing w:val="-4"/>
                </w:rPr>
                <w:id w:val="183695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598" w:rsidRPr="009B220F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r w:rsidR="00E46598" w:rsidRPr="009B220F">
              <w:rPr>
                <w:spacing w:val="-4"/>
              </w:rPr>
              <w:t xml:space="preserve"> zleceniodawca     </w:t>
            </w:r>
            <w:sdt>
              <w:sdtPr>
                <w:rPr>
                  <w:spacing w:val="-4"/>
                </w:rPr>
                <w:id w:val="-29314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598" w:rsidRPr="009B220F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r w:rsidR="00E46598" w:rsidRPr="009B220F">
              <w:rPr>
                <w:spacing w:val="-4"/>
              </w:rPr>
              <w:t xml:space="preserve"> właściciel     </w:t>
            </w:r>
            <w:sdt>
              <w:sdtPr>
                <w:rPr>
                  <w:spacing w:val="-4"/>
                </w:rPr>
                <w:id w:val="64886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598" w:rsidRPr="009B220F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r w:rsidR="00E46598" w:rsidRPr="009B220F">
              <w:rPr>
                <w:spacing w:val="-4"/>
              </w:rPr>
              <w:t xml:space="preserve"> inny: ……………………………</w:t>
            </w:r>
            <w:r w:rsidR="00E46598">
              <w:rPr>
                <w:spacing w:val="-4"/>
              </w:rPr>
              <w:t>………</w:t>
            </w:r>
            <w:r w:rsidR="009D18F2">
              <w:rPr>
                <w:spacing w:val="-4"/>
              </w:rPr>
              <w:t>……………</w:t>
            </w:r>
            <w:r w:rsidR="00E46598" w:rsidRPr="009B220F">
              <w:rPr>
                <w:spacing w:val="-4"/>
              </w:rPr>
              <w:t>…</w:t>
            </w:r>
            <w:r w:rsidR="0082195D">
              <w:rPr>
                <w:spacing w:val="-4"/>
              </w:rPr>
              <w:t>………..</w:t>
            </w:r>
            <w:r w:rsidR="00E46598" w:rsidRPr="009B220F">
              <w:rPr>
                <w:spacing w:val="-4"/>
              </w:rPr>
              <w:t>…</w:t>
            </w:r>
          </w:p>
        </w:tc>
      </w:tr>
      <w:tr w:rsidR="007F267A" w14:paraId="4EF41599" w14:textId="77777777" w:rsidTr="007F267A">
        <w:tblPrEx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7"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7239" w14:textId="3C660F6B" w:rsidR="007F267A" w:rsidRPr="00061A6E" w:rsidRDefault="007F267A" w:rsidP="007F267A">
            <w:pPr>
              <w:pStyle w:val="Bezodstpw"/>
              <w:spacing w:line="192" w:lineRule="auto"/>
              <w:ind w:left="57" w:hanging="57"/>
              <w:rPr>
                <w:b/>
              </w:rPr>
            </w:pPr>
            <w:r w:rsidRPr="00061A6E">
              <w:rPr>
                <w:b/>
              </w:rPr>
              <w:t>Forma płatności</w:t>
            </w:r>
          </w:p>
        </w:tc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4D609" w14:textId="37A89F56" w:rsidR="007F267A" w:rsidRDefault="00F74D44" w:rsidP="007F267A">
            <w:pPr>
              <w:pStyle w:val="Bezodstpw"/>
              <w:spacing w:line="192" w:lineRule="auto"/>
              <w:rPr>
                <w:spacing w:val="-4"/>
              </w:rPr>
            </w:pPr>
            <w:sdt>
              <w:sdtPr>
                <w:rPr>
                  <w:spacing w:val="-4"/>
                </w:rPr>
                <w:id w:val="136879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67A" w:rsidRPr="009C7D5A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r w:rsidR="007F267A" w:rsidRPr="00411EDE">
              <w:rPr>
                <w:spacing w:val="-4"/>
                <w:sz w:val="22"/>
                <w:szCs w:val="22"/>
              </w:rPr>
              <w:t xml:space="preserve"> </w:t>
            </w:r>
            <w:r w:rsidR="007F267A" w:rsidRPr="002111A9">
              <w:t>przelew</w:t>
            </w:r>
            <w:r w:rsidR="007F267A">
              <w:rPr>
                <w:sz w:val="24"/>
                <w:szCs w:val="24"/>
              </w:rPr>
              <w:t xml:space="preserve"> </w:t>
            </w:r>
            <w:r w:rsidR="007F267A">
              <w:rPr>
                <w:i/>
                <w:sz w:val="16"/>
                <w:szCs w:val="16"/>
              </w:rPr>
              <w:t>(płatność 14 dni)</w:t>
            </w:r>
            <w:r w:rsidR="007F267A">
              <w:rPr>
                <w:i/>
                <w:sz w:val="24"/>
                <w:szCs w:val="24"/>
              </w:rPr>
              <w:t xml:space="preserve">      </w:t>
            </w:r>
            <w:sdt>
              <w:sdtPr>
                <w:rPr>
                  <w:iCs/>
                </w:rPr>
                <w:id w:val="-49187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67A" w:rsidRPr="009C7D5A">
                  <w:rPr>
                    <w:rFonts w:ascii="MS Gothic" w:eastAsia="MS Gothic" w:hAnsi="MS Gothic" w:hint="eastAsia"/>
                    <w:iCs/>
                  </w:rPr>
                  <w:t>☐</w:t>
                </w:r>
              </w:sdtContent>
            </w:sdt>
            <w:r w:rsidR="007F267A" w:rsidRPr="00780A63">
              <w:rPr>
                <w:spacing w:val="-4"/>
                <w:sz w:val="22"/>
                <w:szCs w:val="22"/>
              </w:rPr>
              <w:t xml:space="preserve"> </w:t>
            </w:r>
            <w:r w:rsidR="007F267A" w:rsidRPr="002111A9">
              <w:t>karta płatnicza</w:t>
            </w:r>
            <w:r w:rsidR="007F267A">
              <w:rPr>
                <w:sz w:val="24"/>
                <w:szCs w:val="24"/>
              </w:rPr>
              <w:t xml:space="preserve">        </w:t>
            </w:r>
            <w:sdt>
              <w:sdtPr>
                <w:rPr>
                  <w:iCs/>
                </w:rPr>
                <w:id w:val="203499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4DE" w:rsidRPr="009C7D5A">
                  <w:rPr>
                    <w:rFonts w:ascii="MS Gothic" w:eastAsia="MS Gothic" w:hAnsi="MS Gothic" w:hint="eastAsia"/>
                    <w:iCs/>
                  </w:rPr>
                  <w:t>☐</w:t>
                </w:r>
              </w:sdtContent>
            </w:sdt>
            <w:r w:rsidR="00CF04DE" w:rsidRPr="00780A63">
              <w:rPr>
                <w:spacing w:val="-4"/>
                <w:sz w:val="22"/>
                <w:szCs w:val="22"/>
              </w:rPr>
              <w:t xml:space="preserve"> </w:t>
            </w:r>
            <w:r w:rsidR="00CF04DE">
              <w:rPr>
                <w:spacing w:val="-4"/>
              </w:rPr>
              <w:t>budżet</w:t>
            </w:r>
            <w:r w:rsidR="00CF04DE">
              <w:rPr>
                <w:sz w:val="24"/>
                <w:szCs w:val="24"/>
              </w:rPr>
              <w:t xml:space="preserve">       </w:t>
            </w:r>
          </w:p>
        </w:tc>
      </w:tr>
    </w:tbl>
    <w:p w14:paraId="3D0E9A3E" w14:textId="783D2258" w:rsidR="003516D7" w:rsidRDefault="003516D7" w:rsidP="009962B6">
      <w:pPr>
        <w:pStyle w:val="Bezodstpw"/>
        <w:tabs>
          <w:tab w:val="left" w:pos="2428"/>
        </w:tabs>
        <w:ind w:firstLine="142"/>
        <w:rPr>
          <w:i/>
          <w:iCs/>
          <w:sz w:val="16"/>
          <w:szCs w:val="16"/>
        </w:rPr>
      </w:pPr>
    </w:p>
    <w:tbl>
      <w:tblPr>
        <w:tblW w:w="507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831"/>
        <w:gridCol w:w="1137"/>
        <w:gridCol w:w="1277"/>
        <w:gridCol w:w="1561"/>
        <w:gridCol w:w="3541"/>
      </w:tblGrid>
      <w:tr w:rsidR="00E46598" w:rsidRPr="00E46598" w14:paraId="1A22AB40" w14:textId="77777777" w:rsidTr="001A130E">
        <w:trPr>
          <w:cantSplit/>
          <w:trHeight w:val="276"/>
        </w:trPr>
        <w:tc>
          <w:tcPr>
            <w:tcW w:w="5000" w:type="pct"/>
            <w:gridSpan w:val="6"/>
            <w:shd w:val="clear" w:color="auto" w:fill="FFFFFF"/>
            <w:vAlign w:val="center"/>
          </w:tcPr>
          <w:p w14:paraId="5319A6D9" w14:textId="7F198066" w:rsidR="00E46598" w:rsidRPr="00A84BDC" w:rsidRDefault="00E46598" w:rsidP="00E46598">
            <w:pPr>
              <w:keepNext/>
              <w:spacing w:line="276" w:lineRule="auto"/>
              <w:ind w:left="432" w:hanging="432"/>
              <w:outlineLvl w:val="0"/>
              <w:rPr>
                <w:rFonts w:eastAsia="Calibri"/>
                <w:b/>
                <w:iCs/>
                <w:lang w:eastAsia="en-US"/>
              </w:rPr>
            </w:pPr>
            <w:r w:rsidRPr="00E46598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                                                                                     </w:t>
            </w:r>
            <w:r w:rsidRPr="00A84BDC">
              <w:rPr>
                <w:rFonts w:eastAsia="Calibri"/>
                <w:b/>
                <w:iCs/>
                <w:lang w:eastAsia="en-US"/>
              </w:rPr>
              <w:t>OPIS PRÓB</w:t>
            </w:r>
            <w:r w:rsidR="00A84BDC" w:rsidRPr="00A84BDC">
              <w:rPr>
                <w:rFonts w:eastAsia="Calibri"/>
                <w:b/>
                <w:iCs/>
                <w:lang w:eastAsia="en-US"/>
              </w:rPr>
              <w:t>EK</w:t>
            </w:r>
          </w:p>
        </w:tc>
      </w:tr>
      <w:tr w:rsidR="00E46598" w:rsidRPr="00E46598" w14:paraId="33525083" w14:textId="77777777" w:rsidTr="001A130E">
        <w:trPr>
          <w:cantSplit/>
          <w:trHeight w:val="613"/>
        </w:trPr>
        <w:tc>
          <w:tcPr>
            <w:tcW w:w="260" w:type="pct"/>
            <w:vAlign w:val="center"/>
          </w:tcPr>
          <w:p w14:paraId="042818DF" w14:textId="24E3AFE4" w:rsidR="00E46598" w:rsidRPr="00291B39" w:rsidRDefault="00E46598" w:rsidP="00E46598">
            <w:pPr>
              <w:spacing w:line="276" w:lineRule="auto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291B39">
              <w:rPr>
                <w:rFonts w:eastAsia="Calibri"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297" w:type="pct"/>
            <w:vAlign w:val="center"/>
          </w:tcPr>
          <w:p w14:paraId="75A33FFF" w14:textId="5BA083A7" w:rsidR="00E46598" w:rsidRPr="00E46598" w:rsidRDefault="00E46598" w:rsidP="00E46598">
            <w:pPr>
              <w:spacing w:line="276" w:lineRule="auto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291B39">
              <w:rPr>
                <w:rFonts w:eastAsia="Calibri"/>
                <w:bCs/>
                <w:sz w:val="16"/>
                <w:szCs w:val="16"/>
                <w:lang w:eastAsia="en-US"/>
              </w:rPr>
              <w:t>Opis próbki</w:t>
            </w:r>
          </w:p>
        </w:tc>
        <w:tc>
          <w:tcPr>
            <w:tcW w:w="521" w:type="pct"/>
            <w:vAlign w:val="center"/>
          </w:tcPr>
          <w:p w14:paraId="12DB071C" w14:textId="45EC4F26" w:rsidR="00E46598" w:rsidRPr="00E46598" w:rsidRDefault="00E46598" w:rsidP="00E46598">
            <w:pPr>
              <w:spacing w:line="276" w:lineRule="auto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291B39">
              <w:rPr>
                <w:rFonts w:eastAsia="Calibri"/>
                <w:bCs/>
                <w:sz w:val="16"/>
                <w:szCs w:val="16"/>
                <w:lang w:eastAsia="en-US"/>
              </w:rPr>
              <w:t>Liczba próbek</w:t>
            </w:r>
            <w:r w:rsidR="002D6589" w:rsidRPr="00291B39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585" w:type="pct"/>
            <w:vAlign w:val="center"/>
          </w:tcPr>
          <w:p w14:paraId="77AC7F2E" w14:textId="48890BA8" w:rsidR="00E46598" w:rsidRPr="00E46598" w:rsidRDefault="00E46598" w:rsidP="00E46598">
            <w:pPr>
              <w:spacing w:line="276" w:lineRule="auto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4659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Waga </w:t>
            </w:r>
            <w:r w:rsidRPr="00291B39">
              <w:rPr>
                <w:rFonts w:eastAsia="Calibri"/>
                <w:bCs/>
                <w:sz w:val="16"/>
                <w:szCs w:val="16"/>
                <w:lang w:eastAsia="en-US"/>
              </w:rPr>
              <w:t>próbki</w:t>
            </w:r>
          </w:p>
        </w:tc>
        <w:tc>
          <w:tcPr>
            <w:tcW w:w="715" w:type="pct"/>
            <w:vAlign w:val="center"/>
          </w:tcPr>
          <w:p w14:paraId="5C10C0C8" w14:textId="77777777" w:rsidR="00E46598" w:rsidRPr="00376E20" w:rsidRDefault="00E46598" w:rsidP="00E46598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76E20">
              <w:rPr>
                <w:bCs/>
                <w:sz w:val="16"/>
                <w:szCs w:val="16"/>
              </w:rPr>
              <w:t>Metoda Badawcza</w:t>
            </w:r>
          </w:p>
          <w:p w14:paraId="7699CBFF" w14:textId="09C0A681" w:rsidR="00E46598" w:rsidRPr="00E46598" w:rsidRDefault="00E46598" w:rsidP="00E46598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21B7D">
              <w:rPr>
                <w:sz w:val="14"/>
                <w:szCs w:val="14"/>
              </w:rPr>
              <w:t>(wpisać  Lp. z wykazu na odwrocie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622" w:type="pct"/>
            <w:shd w:val="pct15" w:color="auto" w:fill="FFFFFF"/>
            <w:vAlign w:val="center"/>
          </w:tcPr>
          <w:p w14:paraId="19DCFC77" w14:textId="77777777" w:rsidR="00291B39" w:rsidRDefault="00291B39" w:rsidP="00E46598">
            <w:pPr>
              <w:jc w:val="center"/>
              <w:rPr>
                <w:bCs/>
                <w:sz w:val="16"/>
                <w:szCs w:val="16"/>
              </w:rPr>
            </w:pPr>
          </w:p>
          <w:p w14:paraId="724E5713" w14:textId="15027206" w:rsidR="00E46598" w:rsidRPr="00376E20" w:rsidRDefault="00E46598" w:rsidP="00E46598">
            <w:pPr>
              <w:jc w:val="center"/>
              <w:rPr>
                <w:bCs/>
                <w:sz w:val="16"/>
                <w:szCs w:val="16"/>
              </w:rPr>
            </w:pPr>
            <w:r w:rsidRPr="00376E20">
              <w:rPr>
                <w:bCs/>
                <w:sz w:val="16"/>
                <w:szCs w:val="16"/>
              </w:rPr>
              <w:t>Nr próbki w laboratorium</w:t>
            </w:r>
          </w:p>
          <w:p w14:paraId="426F6066" w14:textId="77777777" w:rsidR="00E46598" w:rsidRPr="0059376D" w:rsidRDefault="00E46598" w:rsidP="00E46598">
            <w:pPr>
              <w:jc w:val="center"/>
              <w:rPr>
                <w:sz w:val="16"/>
                <w:szCs w:val="16"/>
              </w:rPr>
            </w:pPr>
            <w:r w:rsidRPr="0059376D">
              <w:rPr>
                <w:sz w:val="16"/>
                <w:szCs w:val="16"/>
              </w:rPr>
              <w:t>(wypełnia ZHW)</w:t>
            </w:r>
          </w:p>
          <w:p w14:paraId="67B55A33" w14:textId="46632EF3" w:rsidR="00E46598" w:rsidRPr="00E46598" w:rsidRDefault="00E46598" w:rsidP="00E46598">
            <w:pPr>
              <w:spacing w:line="276" w:lineRule="auto"/>
              <w:jc w:val="center"/>
              <w:rPr>
                <w:rFonts w:eastAsia="Calibri"/>
                <w:b/>
                <w:sz w:val="18"/>
                <w:lang w:eastAsia="en-US"/>
              </w:rPr>
            </w:pPr>
          </w:p>
        </w:tc>
      </w:tr>
      <w:tr w:rsidR="00E46598" w:rsidRPr="00E46598" w14:paraId="1E3DEB43" w14:textId="77777777" w:rsidTr="001A130E">
        <w:trPr>
          <w:cantSplit/>
          <w:trHeight w:val="607"/>
        </w:trPr>
        <w:tc>
          <w:tcPr>
            <w:tcW w:w="260" w:type="pct"/>
          </w:tcPr>
          <w:p w14:paraId="77E78056" w14:textId="77777777" w:rsidR="00E46598" w:rsidRPr="00E46598" w:rsidRDefault="00E46598" w:rsidP="00E46598">
            <w:pPr>
              <w:spacing w:line="276" w:lineRule="auto"/>
              <w:rPr>
                <w:rFonts w:eastAsia="Calibri"/>
                <w:sz w:val="16"/>
                <w:lang w:eastAsia="en-US"/>
              </w:rPr>
            </w:pPr>
          </w:p>
          <w:p w14:paraId="26C8C576" w14:textId="77777777" w:rsidR="00E46598" w:rsidRDefault="00E46598" w:rsidP="00E46598">
            <w:pPr>
              <w:spacing w:line="276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1297" w:type="pct"/>
          </w:tcPr>
          <w:p w14:paraId="7F96708D" w14:textId="77777777" w:rsidR="00E46598" w:rsidRDefault="00E46598" w:rsidP="00E46598">
            <w:pPr>
              <w:spacing w:line="276" w:lineRule="auto"/>
              <w:rPr>
                <w:rFonts w:eastAsia="Calibri"/>
                <w:sz w:val="16"/>
                <w:lang w:eastAsia="en-US"/>
              </w:rPr>
            </w:pPr>
          </w:p>
          <w:p w14:paraId="56E08134" w14:textId="77777777" w:rsidR="001A130E" w:rsidRDefault="001A130E" w:rsidP="00E46598">
            <w:pPr>
              <w:spacing w:line="276" w:lineRule="auto"/>
              <w:rPr>
                <w:rFonts w:eastAsia="Calibri"/>
                <w:sz w:val="16"/>
                <w:lang w:eastAsia="en-US"/>
              </w:rPr>
            </w:pPr>
          </w:p>
          <w:p w14:paraId="340A484F" w14:textId="77777777" w:rsidR="001A130E" w:rsidRDefault="001A130E" w:rsidP="00E46598">
            <w:pPr>
              <w:spacing w:line="276" w:lineRule="auto"/>
              <w:rPr>
                <w:rFonts w:eastAsia="Calibri"/>
                <w:sz w:val="16"/>
                <w:lang w:eastAsia="en-US"/>
              </w:rPr>
            </w:pPr>
          </w:p>
          <w:p w14:paraId="07335FC7" w14:textId="77777777" w:rsidR="001A130E" w:rsidRPr="00E46598" w:rsidRDefault="001A130E" w:rsidP="00E46598">
            <w:pPr>
              <w:spacing w:line="276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521" w:type="pct"/>
          </w:tcPr>
          <w:p w14:paraId="58EE0492" w14:textId="77777777" w:rsidR="00E46598" w:rsidRPr="00E46598" w:rsidRDefault="00E46598" w:rsidP="00E46598">
            <w:pPr>
              <w:spacing w:line="276" w:lineRule="auto"/>
              <w:rPr>
                <w:rFonts w:eastAsia="Calibri"/>
                <w:sz w:val="16"/>
                <w:lang w:eastAsia="en-US"/>
              </w:rPr>
            </w:pPr>
          </w:p>
          <w:p w14:paraId="3E32467B" w14:textId="77777777" w:rsidR="00E46598" w:rsidRPr="00E46598" w:rsidRDefault="00E46598" w:rsidP="00E46598">
            <w:pPr>
              <w:spacing w:line="276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585" w:type="pct"/>
          </w:tcPr>
          <w:p w14:paraId="29C6B6AD" w14:textId="77777777" w:rsidR="00E46598" w:rsidRPr="00E46598" w:rsidRDefault="00E46598" w:rsidP="00E46598">
            <w:pPr>
              <w:spacing w:line="276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715" w:type="pct"/>
          </w:tcPr>
          <w:p w14:paraId="00219DDF" w14:textId="77777777" w:rsidR="00E46598" w:rsidRPr="00E46598" w:rsidRDefault="00E46598" w:rsidP="00E46598">
            <w:pPr>
              <w:spacing w:line="276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1622" w:type="pct"/>
            <w:shd w:val="pct15" w:color="auto" w:fill="FFFFFF"/>
          </w:tcPr>
          <w:p w14:paraId="6000EAD6" w14:textId="77777777" w:rsidR="00E46598" w:rsidRPr="00E46598" w:rsidRDefault="00E46598" w:rsidP="00E46598">
            <w:pPr>
              <w:spacing w:line="276" w:lineRule="auto"/>
              <w:rPr>
                <w:rFonts w:eastAsia="Calibri"/>
                <w:sz w:val="16"/>
                <w:lang w:eastAsia="en-US"/>
              </w:rPr>
            </w:pPr>
          </w:p>
        </w:tc>
      </w:tr>
      <w:tr w:rsidR="00E46598" w:rsidRPr="00E46598" w14:paraId="60CE7BC3" w14:textId="77777777" w:rsidTr="00BC0602">
        <w:trPr>
          <w:cantSplit/>
          <w:trHeight w:val="701"/>
        </w:trPr>
        <w:tc>
          <w:tcPr>
            <w:tcW w:w="260" w:type="pct"/>
          </w:tcPr>
          <w:p w14:paraId="487722CF" w14:textId="77777777" w:rsidR="00E46598" w:rsidRPr="00E46598" w:rsidRDefault="00E46598" w:rsidP="00E46598">
            <w:pPr>
              <w:spacing w:line="276" w:lineRule="auto"/>
              <w:rPr>
                <w:rFonts w:eastAsia="Calibri"/>
                <w:sz w:val="16"/>
                <w:lang w:eastAsia="en-US"/>
              </w:rPr>
            </w:pPr>
          </w:p>
          <w:p w14:paraId="3F4B1569" w14:textId="77777777" w:rsidR="00E46598" w:rsidRDefault="00E46598" w:rsidP="00E46598">
            <w:pPr>
              <w:spacing w:line="276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1297" w:type="pct"/>
          </w:tcPr>
          <w:p w14:paraId="381242A1" w14:textId="77777777" w:rsidR="00E46598" w:rsidRDefault="00E46598" w:rsidP="00E46598">
            <w:pPr>
              <w:spacing w:line="276" w:lineRule="auto"/>
              <w:rPr>
                <w:rFonts w:eastAsia="Calibri"/>
                <w:sz w:val="16"/>
                <w:lang w:eastAsia="en-US"/>
              </w:rPr>
            </w:pPr>
          </w:p>
          <w:p w14:paraId="471B0753" w14:textId="77777777" w:rsidR="001A130E" w:rsidRDefault="001A130E" w:rsidP="00E46598">
            <w:pPr>
              <w:spacing w:line="276" w:lineRule="auto"/>
              <w:rPr>
                <w:rFonts w:eastAsia="Calibri"/>
                <w:sz w:val="16"/>
                <w:lang w:eastAsia="en-US"/>
              </w:rPr>
            </w:pPr>
          </w:p>
          <w:p w14:paraId="34E9ADF7" w14:textId="77777777" w:rsidR="001A130E" w:rsidRDefault="001A130E" w:rsidP="00E46598">
            <w:pPr>
              <w:spacing w:line="276" w:lineRule="auto"/>
              <w:rPr>
                <w:rFonts w:eastAsia="Calibri"/>
                <w:sz w:val="16"/>
                <w:lang w:eastAsia="en-US"/>
              </w:rPr>
            </w:pPr>
          </w:p>
          <w:p w14:paraId="1D7F4541" w14:textId="77777777" w:rsidR="001A130E" w:rsidRPr="00E46598" w:rsidRDefault="001A130E" w:rsidP="00E46598">
            <w:pPr>
              <w:spacing w:line="276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521" w:type="pct"/>
          </w:tcPr>
          <w:p w14:paraId="3690913A" w14:textId="77777777" w:rsidR="00E46598" w:rsidRPr="00E46598" w:rsidRDefault="00E46598" w:rsidP="00E46598">
            <w:pPr>
              <w:spacing w:line="276" w:lineRule="auto"/>
              <w:rPr>
                <w:rFonts w:eastAsia="Calibri"/>
                <w:sz w:val="16"/>
                <w:lang w:eastAsia="en-US"/>
              </w:rPr>
            </w:pPr>
          </w:p>
          <w:p w14:paraId="632023E7" w14:textId="77777777" w:rsidR="00E46598" w:rsidRPr="00E46598" w:rsidRDefault="00E46598" w:rsidP="00E46598">
            <w:pPr>
              <w:spacing w:line="276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585" w:type="pct"/>
          </w:tcPr>
          <w:p w14:paraId="630E39D8" w14:textId="77777777" w:rsidR="00E46598" w:rsidRPr="00E46598" w:rsidRDefault="00E46598" w:rsidP="00E46598">
            <w:pPr>
              <w:spacing w:line="276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715" w:type="pct"/>
          </w:tcPr>
          <w:p w14:paraId="01EFB504" w14:textId="77777777" w:rsidR="00E46598" w:rsidRPr="00E46598" w:rsidRDefault="00E46598" w:rsidP="00E46598">
            <w:pPr>
              <w:spacing w:line="276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1622" w:type="pct"/>
            <w:shd w:val="pct15" w:color="auto" w:fill="FFFFFF"/>
          </w:tcPr>
          <w:p w14:paraId="71F50BB1" w14:textId="77777777" w:rsidR="00E46598" w:rsidRPr="00E46598" w:rsidRDefault="00E46598" w:rsidP="00E46598">
            <w:pPr>
              <w:spacing w:line="276" w:lineRule="auto"/>
              <w:rPr>
                <w:rFonts w:eastAsia="Calibri"/>
                <w:sz w:val="16"/>
                <w:lang w:eastAsia="en-US"/>
              </w:rPr>
            </w:pPr>
          </w:p>
        </w:tc>
      </w:tr>
      <w:tr w:rsidR="00BC0602" w:rsidRPr="00E46598" w14:paraId="71CCAF88" w14:textId="77777777" w:rsidTr="001A130E">
        <w:trPr>
          <w:cantSplit/>
          <w:trHeight w:val="701"/>
        </w:trPr>
        <w:tc>
          <w:tcPr>
            <w:tcW w:w="260" w:type="pct"/>
            <w:tcBorders>
              <w:bottom w:val="single" w:sz="4" w:space="0" w:color="auto"/>
            </w:tcBorders>
          </w:tcPr>
          <w:p w14:paraId="6F627B25" w14:textId="77777777" w:rsidR="00BC0602" w:rsidRDefault="00BC0602" w:rsidP="00E46598">
            <w:pPr>
              <w:spacing w:line="276" w:lineRule="auto"/>
              <w:rPr>
                <w:rFonts w:eastAsia="Calibri"/>
                <w:sz w:val="16"/>
                <w:lang w:eastAsia="en-US"/>
              </w:rPr>
            </w:pPr>
          </w:p>
          <w:p w14:paraId="1DCB531B" w14:textId="77777777" w:rsidR="00BC0602" w:rsidRDefault="00BC0602" w:rsidP="00E46598">
            <w:pPr>
              <w:spacing w:line="276" w:lineRule="auto"/>
              <w:rPr>
                <w:rFonts w:eastAsia="Calibri"/>
                <w:sz w:val="16"/>
                <w:lang w:eastAsia="en-US"/>
              </w:rPr>
            </w:pPr>
          </w:p>
          <w:p w14:paraId="5AE26B25" w14:textId="77777777" w:rsidR="00BC0602" w:rsidRDefault="00BC0602" w:rsidP="00E46598">
            <w:pPr>
              <w:spacing w:line="276" w:lineRule="auto"/>
              <w:rPr>
                <w:rFonts w:eastAsia="Calibri"/>
                <w:sz w:val="16"/>
                <w:lang w:eastAsia="en-US"/>
              </w:rPr>
            </w:pPr>
          </w:p>
          <w:p w14:paraId="068D6115" w14:textId="77777777" w:rsidR="00BC0602" w:rsidRPr="00E46598" w:rsidRDefault="00BC0602" w:rsidP="00E46598">
            <w:pPr>
              <w:spacing w:line="276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14:paraId="78D2290F" w14:textId="77777777" w:rsidR="00BC0602" w:rsidRDefault="00BC0602" w:rsidP="00E46598">
            <w:pPr>
              <w:spacing w:line="276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317E1AC3" w14:textId="77777777" w:rsidR="00BC0602" w:rsidRPr="00E46598" w:rsidRDefault="00BC0602" w:rsidP="00E46598">
            <w:pPr>
              <w:spacing w:line="276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4DD57D7C" w14:textId="77777777" w:rsidR="00BC0602" w:rsidRPr="00E46598" w:rsidRDefault="00BC0602" w:rsidP="00E46598">
            <w:pPr>
              <w:spacing w:line="276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14:paraId="123BE54D" w14:textId="77777777" w:rsidR="00BC0602" w:rsidRPr="00E46598" w:rsidRDefault="00BC0602" w:rsidP="00E46598">
            <w:pPr>
              <w:spacing w:line="276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1622" w:type="pct"/>
            <w:tcBorders>
              <w:bottom w:val="single" w:sz="4" w:space="0" w:color="auto"/>
            </w:tcBorders>
            <w:shd w:val="pct15" w:color="auto" w:fill="FFFFFF"/>
          </w:tcPr>
          <w:p w14:paraId="1ED879FD" w14:textId="77777777" w:rsidR="00BC0602" w:rsidRPr="00E46598" w:rsidRDefault="00BC0602" w:rsidP="00E46598">
            <w:pPr>
              <w:spacing w:line="276" w:lineRule="auto"/>
              <w:rPr>
                <w:rFonts w:eastAsia="Calibri"/>
                <w:sz w:val="16"/>
                <w:lang w:eastAsia="en-US"/>
              </w:rPr>
            </w:pPr>
          </w:p>
        </w:tc>
      </w:tr>
    </w:tbl>
    <w:p w14:paraId="5D353886" w14:textId="77777777" w:rsidR="00E46598" w:rsidRDefault="00E46598" w:rsidP="009962B6">
      <w:pPr>
        <w:pStyle w:val="Bezodstpw"/>
        <w:tabs>
          <w:tab w:val="left" w:pos="2428"/>
        </w:tabs>
        <w:ind w:firstLine="142"/>
        <w:rPr>
          <w:i/>
          <w:iCs/>
          <w:sz w:val="16"/>
          <w:szCs w:val="16"/>
        </w:rPr>
      </w:pPr>
    </w:p>
    <w:p w14:paraId="3B7E15E9" w14:textId="77777777" w:rsidR="002D6589" w:rsidRPr="00150D4E" w:rsidRDefault="002D6589" w:rsidP="002D6589">
      <w:pPr>
        <w:numPr>
          <w:ilvl w:val="0"/>
          <w:numId w:val="4"/>
        </w:numPr>
        <w:ind w:left="426" w:hanging="426"/>
        <w:jc w:val="both"/>
        <w:rPr>
          <w:rStyle w:val="Hipercze"/>
          <w:color w:val="auto"/>
          <w:sz w:val="16"/>
          <w:szCs w:val="16"/>
          <w:u w:val="none"/>
        </w:rPr>
      </w:pPr>
      <w:r w:rsidRPr="00A53283">
        <w:rPr>
          <w:sz w:val="16"/>
          <w:szCs w:val="16"/>
        </w:rPr>
        <w:t xml:space="preserve">ZHW posiada akredytację </w:t>
      </w:r>
      <w:r w:rsidRPr="00A53283">
        <w:rPr>
          <w:b/>
          <w:sz w:val="16"/>
          <w:szCs w:val="16"/>
        </w:rPr>
        <w:t>PCA Nr AB 594</w:t>
      </w:r>
      <w:r w:rsidRPr="00A53283">
        <w:rPr>
          <w:sz w:val="16"/>
          <w:szCs w:val="16"/>
        </w:rPr>
        <w:t xml:space="preserve">. Aktualny zakres akredytacji dostępny na stronie  </w:t>
      </w:r>
      <w:hyperlink r:id="rId9" w:history="1">
        <w:r w:rsidRPr="00A53283">
          <w:rPr>
            <w:rStyle w:val="Hipercze"/>
            <w:sz w:val="16"/>
            <w:szCs w:val="16"/>
          </w:rPr>
          <w:t>www.pca.gov.pl</w:t>
        </w:r>
      </w:hyperlink>
      <w:r w:rsidRPr="00A53283">
        <w:rPr>
          <w:sz w:val="16"/>
          <w:szCs w:val="16"/>
        </w:rPr>
        <w:t xml:space="preserve"> oraz </w:t>
      </w:r>
      <w:hyperlink r:id="rId10" w:history="1">
        <w:r w:rsidRPr="00A53283">
          <w:rPr>
            <w:rStyle w:val="Hipercze"/>
            <w:sz w:val="16"/>
            <w:szCs w:val="16"/>
          </w:rPr>
          <w:t>www.zgora.wiw.gov.pl</w:t>
        </w:r>
      </w:hyperlink>
    </w:p>
    <w:p w14:paraId="6987A156" w14:textId="3457C0C0" w:rsidR="00150D4E" w:rsidRDefault="00150D4E" w:rsidP="002D6589">
      <w:pPr>
        <w:numPr>
          <w:ilvl w:val="0"/>
          <w:numId w:val="4"/>
        </w:numPr>
        <w:ind w:left="426" w:hanging="426"/>
        <w:jc w:val="both"/>
        <w:rPr>
          <w:sz w:val="16"/>
          <w:szCs w:val="16"/>
        </w:rPr>
      </w:pPr>
      <w:r w:rsidRPr="00150D4E">
        <w:rPr>
          <w:sz w:val="16"/>
          <w:szCs w:val="16"/>
        </w:rPr>
        <w:t xml:space="preserve">Aktualna „Lista akredytowanych działań prowadzonych w ramach zakresu elastycznego” dostępna jest  na stronie internetowej </w:t>
      </w:r>
      <w:hyperlink r:id="rId11" w:history="1">
        <w:r w:rsidRPr="00AC3202">
          <w:rPr>
            <w:rStyle w:val="Hipercze"/>
            <w:sz w:val="16"/>
            <w:szCs w:val="16"/>
          </w:rPr>
          <w:t>www.zgora.wiw.gov.pl</w:t>
        </w:r>
      </w:hyperlink>
    </w:p>
    <w:p w14:paraId="20F333D6" w14:textId="592E8A97" w:rsidR="00150D4E" w:rsidRPr="00A53283" w:rsidRDefault="00150D4E" w:rsidP="00150D4E">
      <w:pPr>
        <w:ind w:left="426"/>
        <w:jc w:val="both"/>
        <w:rPr>
          <w:sz w:val="16"/>
          <w:szCs w:val="16"/>
        </w:rPr>
      </w:pPr>
      <w:r w:rsidRPr="00150D4E">
        <w:rPr>
          <w:sz w:val="16"/>
          <w:szCs w:val="16"/>
        </w:rPr>
        <w:t xml:space="preserve"> oraz  u Kierownika Pracowni </w:t>
      </w:r>
    </w:p>
    <w:p w14:paraId="6F1B5F30" w14:textId="77777777" w:rsidR="002D6589" w:rsidRPr="00A53283" w:rsidRDefault="002D6589" w:rsidP="002D6589">
      <w:pPr>
        <w:pStyle w:val="Akapitzlist"/>
        <w:numPr>
          <w:ilvl w:val="0"/>
          <w:numId w:val="4"/>
        </w:numPr>
        <w:ind w:left="426" w:hanging="426"/>
        <w:jc w:val="both"/>
        <w:rPr>
          <w:sz w:val="16"/>
          <w:szCs w:val="16"/>
        </w:rPr>
      </w:pPr>
      <w:r w:rsidRPr="00A53283">
        <w:rPr>
          <w:sz w:val="16"/>
          <w:szCs w:val="16"/>
        </w:rPr>
        <w:lastRenderedPageBreak/>
        <w:t xml:space="preserve">Wykaz metod nieakredytowanych dostępny jest  na stronie </w:t>
      </w:r>
      <w:hyperlink r:id="rId12" w:history="1">
        <w:r w:rsidRPr="00A53283">
          <w:rPr>
            <w:rStyle w:val="Hipercze"/>
            <w:color w:val="auto"/>
            <w:sz w:val="16"/>
            <w:szCs w:val="16"/>
            <w:u w:val="none"/>
          </w:rPr>
          <w:t>internetowej</w:t>
        </w:r>
      </w:hyperlink>
      <w:r w:rsidRPr="00A53283">
        <w:rPr>
          <w:sz w:val="16"/>
          <w:szCs w:val="16"/>
        </w:rPr>
        <w:t xml:space="preserve"> </w:t>
      </w:r>
      <w:hyperlink r:id="rId13" w:history="1">
        <w:r w:rsidRPr="00A53283">
          <w:rPr>
            <w:rStyle w:val="Hipercze"/>
            <w:sz w:val="16"/>
            <w:szCs w:val="16"/>
          </w:rPr>
          <w:t>www.zgora.wiw.gov.pl</w:t>
        </w:r>
      </w:hyperlink>
      <w:r w:rsidRPr="00A53283">
        <w:rPr>
          <w:sz w:val="16"/>
          <w:szCs w:val="16"/>
        </w:rPr>
        <w:t xml:space="preserve"> oraz  u Kierownika Pracowni</w:t>
      </w:r>
    </w:p>
    <w:p w14:paraId="492E85BB" w14:textId="3C150C95" w:rsidR="002D6589" w:rsidRPr="00A53283" w:rsidRDefault="00891E6B" w:rsidP="002D6589">
      <w:pPr>
        <w:numPr>
          <w:ilvl w:val="0"/>
          <w:numId w:val="4"/>
        </w:numPr>
        <w:ind w:left="426" w:hanging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Zleceniodawca </w:t>
      </w:r>
      <w:r w:rsidR="002D6589" w:rsidRPr="00A53283">
        <w:rPr>
          <w:sz w:val="16"/>
          <w:szCs w:val="16"/>
        </w:rPr>
        <w:t>oświadcza,  że zapoznał się z cennikiem badań laboratoryjnych i akceptuje go jako integralną część niniejszej umowy.</w:t>
      </w:r>
    </w:p>
    <w:p w14:paraId="36A286CF" w14:textId="038D6072" w:rsidR="00D6304F" w:rsidRPr="00D6304F" w:rsidRDefault="00D6304F" w:rsidP="00D6304F">
      <w:pPr>
        <w:pStyle w:val="Akapitzlist"/>
        <w:numPr>
          <w:ilvl w:val="0"/>
          <w:numId w:val="4"/>
        </w:numPr>
        <w:ind w:left="426" w:hanging="426"/>
        <w:rPr>
          <w:sz w:val="16"/>
          <w:szCs w:val="16"/>
        </w:rPr>
      </w:pPr>
      <w:r w:rsidRPr="00D6304F">
        <w:rPr>
          <w:sz w:val="16"/>
          <w:szCs w:val="16"/>
        </w:rPr>
        <w:t>Za prawidłowe pobranie</w:t>
      </w:r>
      <w:r>
        <w:rPr>
          <w:sz w:val="16"/>
          <w:szCs w:val="16"/>
        </w:rPr>
        <w:t>,</w:t>
      </w:r>
      <w:r w:rsidRPr="00D6304F">
        <w:rPr>
          <w:sz w:val="16"/>
          <w:szCs w:val="16"/>
        </w:rPr>
        <w:t xml:space="preserve"> dostarczenie próbek do badania i wiarygodność podanych informacji odpowiada </w:t>
      </w:r>
      <w:r w:rsidR="00891E6B">
        <w:rPr>
          <w:sz w:val="16"/>
          <w:szCs w:val="16"/>
        </w:rPr>
        <w:t>Zleceniodawca</w:t>
      </w:r>
      <w:r w:rsidRPr="00D6304F">
        <w:rPr>
          <w:sz w:val="16"/>
          <w:szCs w:val="16"/>
        </w:rPr>
        <w:t>.</w:t>
      </w:r>
    </w:p>
    <w:p w14:paraId="13BECDC1" w14:textId="77777777" w:rsidR="00B240DA" w:rsidRDefault="00B240DA" w:rsidP="002D6589">
      <w:pPr>
        <w:numPr>
          <w:ilvl w:val="0"/>
          <w:numId w:val="4"/>
        </w:numPr>
        <w:ind w:left="426" w:hanging="426"/>
        <w:jc w:val="both"/>
        <w:rPr>
          <w:sz w:val="16"/>
          <w:szCs w:val="16"/>
        </w:rPr>
      </w:pPr>
      <w:r>
        <w:rPr>
          <w:sz w:val="16"/>
          <w:szCs w:val="16"/>
        </w:rPr>
        <w:t>Zleceniodawcy przysługuje prawo do złożenia skargi na działalność ZHW do Lubuskiego Wojewódzkiego Lekarza Weterynarii. ZHW zobowiązuje się do rozpatrzenia skargi w terminie 30 dni od daty wpłynięcia skargi do Lubuskiego Wojewódzkiego Lekarza Weterynarii</w:t>
      </w:r>
    </w:p>
    <w:p w14:paraId="7BD3531D" w14:textId="273ABF04" w:rsidR="002D6589" w:rsidRPr="00A53283" w:rsidRDefault="00891E6B" w:rsidP="002D6589">
      <w:pPr>
        <w:numPr>
          <w:ilvl w:val="0"/>
          <w:numId w:val="4"/>
        </w:numPr>
        <w:ind w:left="426" w:hanging="426"/>
        <w:jc w:val="both"/>
        <w:rPr>
          <w:sz w:val="16"/>
          <w:szCs w:val="16"/>
        </w:rPr>
      </w:pPr>
      <w:r>
        <w:rPr>
          <w:sz w:val="16"/>
          <w:szCs w:val="16"/>
        </w:rPr>
        <w:t>Zleceniodawca</w:t>
      </w:r>
      <w:r w:rsidR="002D6589" w:rsidRPr="00A53283">
        <w:rPr>
          <w:sz w:val="16"/>
          <w:szCs w:val="16"/>
        </w:rPr>
        <w:t xml:space="preserve"> ma prawo uczestnictwa w badaniach własnych jako obserwator, spełniając wymagania ZHW. </w:t>
      </w:r>
    </w:p>
    <w:p w14:paraId="75288CD9" w14:textId="77777777" w:rsidR="002D6589" w:rsidRPr="00A53283" w:rsidRDefault="002D6589" w:rsidP="002D6589">
      <w:pPr>
        <w:numPr>
          <w:ilvl w:val="0"/>
          <w:numId w:val="4"/>
        </w:numPr>
        <w:ind w:left="426" w:hanging="426"/>
        <w:jc w:val="both"/>
        <w:rPr>
          <w:sz w:val="16"/>
          <w:szCs w:val="16"/>
        </w:rPr>
      </w:pPr>
      <w:r w:rsidRPr="00A53283">
        <w:rPr>
          <w:sz w:val="16"/>
          <w:szCs w:val="16"/>
        </w:rPr>
        <w:t>ZHW  zobowiązuje się do przestrzegania bezstronności i poufności, z wyjątkiem sytuacji, gdy występuje bezpośrednie zagrożenie zdrowia, życia ludzi lub względy epizootyczne. ZHW powiadamia w takich przypadkach właściwe do tych spraw organy nadzoru zgodnie z obowiązującym prawem.</w:t>
      </w:r>
    </w:p>
    <w:p w14:paraId="2FB050DA" w14:textId="77777777" w:rsidR="002D6589" w:rsidRPr="00A53283" w:rsidRDefault="002D6589" w:rsidP="002D6589">
      <w:pPr>
        <w:numPr>
          <w:ilvl w:val="0"/>
          <w:numId w:val="4"/>
        </w:numPr>
        <w:ind w:left="426" w:hanging="426"/>
        <w:jc w:val="both"/>
        <w:rPr>
          <w:sz w:val="16"/>
          <w:szCs w:val="16"/>
        </w:rPr>
      </w:pPr>
      <w:r w:rsidRPr="00A53283">
        <w:rPr>
          <w:sz w:val="16"/>
          <w:szCs w:val="16"/>
        </w:rPr>
        <w:t xml:space="preserve">Przetwarzanie danych osobowych odbywa się zgodnie z „Klauzulą informacyjną” dostępną na stronie </w:t>
      </w:r>
      <w:hyperlink r:id="rId14" w:history="1">
        <w:r w:rsidRPr="00A53283">
          <w:rPr>
            <w:rStyle w:val="Hipercze"/>
            <w:sz w:val="16"/>
            <w:szCs w:val="16"/>
          </w:rPr>
          <w:t>www.zgora.wiw.gov.pl</w:t>
        </w:r>
      </w:hyperlink>
      <w:r w:rsidRPr="00A53283">
        <w:rPr>
          <w:sz w:val="16"/>
          <w:szCs w:val="16"/>
        </w:rPr>
        <w:t xml:space="preserve"> w zakładce RODO oraz w ZHW.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1A83F4" w14:textId="77777777" w:rsidR="002D6589" w:rsidRPr="00A53283" w:rsidRDefault="002D6589" w:rsidP="002D6589">
      <w:pPr>
        <w:numPr>
          <w:ilvl w:val="0"/>
          <w:numId w:val="4"/>
        </w:numPr>
        <w:ind w:left="426" w:hanging="426"/>
        <w:jc w:val="both"/>
        <w:rPr>
          <w:color w:val="FF0000"/>
          <w:sz w:val="16"/>
          <w:szCs w:val="16"/>
        </w:rPr>
      </w:pPr>
      <w:r w:rsidRPr="00A53283">
        <w:rPr>
          <w:sz w:val="16"/>
          <w:szCs w:val="16"/>
        </w:rPr>
        <w:t>Pozostałości próbek po badaniach nie podlegają zwrotowi.</w:t>
      </w:r>
    </w:p>
    <w:p w14:paraId="0644E96E" w14:textId="2504BD1D" w:rsidR="002D6589" w:rsidRPr="00A53283" w:rsidRDefault="002D6589" w:rsidP="002D6589">
      <w:pPr>
        <w:numPr>
          <w:ilvl w:val="0"/>
          <w:numId w:val="4"/>
        </w:numPr>
        <w:ind w:left="426" w:hanging="426"/>
        <w:jc w:val="both"/>
        <w:rPr>
          <w:sz w:val="16"/>
          <w:szCs w:val="16"/>
        </w:rPr>
      </w:pPr>
      <w:r w:rsidRPr="00A53283">
        <w:rPr>
          <w:sz w:val="16"/>
          <w:szCs w:val="16"/>
        </w:rPr>
        <w:t xml:space="preserve">ZHW może odstąpić od realizacji całości lub części zlecenia w sytuacji, gdy stan dostarczonej próbki jest niezgodny z kryteriami przyjęcia i oceny próbki w pracowni.  O fakcie odstąpienia od badań informowany jest </w:t>
      </w:r>
      <w:r w:rsidR="00891E6B">
        <w:rPr>
          <w:sz w:val="16"/>
          <w:szCs w:val="16"/>
        </w:rPr>
        <w:t>Zleceniodawca</w:t>
      </w:r>
      <w:r w:rsidRPr="00A53283">
        <w:rPr>
          <w:sz w:val="16"/>
          <w:szCs w:val="16"/>
        </w:rPr>
        <w:t>.</w:t>
      </w:r>
    </w:p>
    <w:p w14:paraId="1CBBE6DF" w14:textId="77777777" w:rsidR="002D6589" w:rsidRPr="00A53283" w:rsidRDefault="002D6589" w:rsidP="002D6589">
      <w:pPr>
        <w:numPr>
          <w:ilvl w:val="0"/>
          <w:numId w:val="4"/>
        </w:numPr>
        <w:ind w:left="426" w:hanging="426"/>
        <w:jc w:val="both"/>
        <w:rPr>
          <w:sz w:val="16"/>
          <w:szCs w:val="16"/>
        </w:rPr>
      </w:pPr>
      <w:r w:rsidRPr="00A53283">
        <w:rPr>
          <w:sz w:val="16"/>
          <w:szCs w:val="16"/>
        </w:rPr>
        <w:t>Wszelkie zmiany do zlecenia wymagają formy pisemnej.</w:t>
      </w:r>
    </w:p>
    <w:p w14:paraId="6F94BE8B" w14:textId="77777777" w:rsidR="002D6589" w:rsidRPr="00A53283" w:rsidRDefault="002D6589" w:rsidP="002D6589">
      <w:pPr>
        <w:numPr>
          <w:ilvl w:val="0"/>
          <w:numId w:val="4"/>
        </w:numPr>
        <w:ind w:left="426" w:hanging="426"/>
        <w:jc w:val="both"/>
        <w:rPr>
          <w:sz w:val="16"/>
          <w:szCs w:val="16"/>
        </w:rPr>
      </w:pPr>
      <w:r w:rsidRPr="00A53283">
        <w:rPr>
          <w:sz w:val="16"/>
          <w:szCs w:val="16"/>
        </w:rPr>
        <w:t>Wynik badania jest nieprzydatny do oceny w obszarze regulowanym prawnie, jeżeli badanie wykonywane jest metodą inną niż wskazuje przepis prawny.</w:t>
      </w:r>
    </w:p>
    <w:p w14:paraId="385EC9EA" w14:textId="42D6011F" w:rsidR="002D6589" w:rsidRPr="00A53283" w:rsidRDefault="002D6589" w:rsidP="002D6589">
      <w:pPr>
        <w:numPr>
          <w:ilvl w:val="0"/>
          <w:numId w:val="4"/>
        </w:numPr>
        <w:ind w:left="426" w:hanging="426"/>
        <w:jc w:val="both"/>
        <w:rPr>
          <w:b/>
          <w:i/>
          <w:color w:val="000000"/>
          <w:sz w:val="16"/>
          <w:szCs w:val="16"/>
        </w:rPr>
      </w:pPr>
      <w:r w:rsidRPr="00A53283">
        <w:rPr>
          <w:sz w:val="16"/>
          <w:szCs w:val="16"/>
        </w:rPr>
        <w:t xml:space="preserve">Podpis </w:t>
      </w:r>
      <w:r w:rsidR="00891E6B">
        <w:rPr>
          <w:sz w:val="16"/>
          <w:szCs w:val="16"/>
        </w:rPr>
        <w:t>Zleceniodawcy</w:t>
      </w:r>
      <w:r w:rsidRPr="00A53283">
        <w:rPr>
          <w:sz w:val="16"/>
          <w:szCs w:val="16"/>
        </w:rPr>
        <w:t xml:space="preserve"> stanowi akceptację wybranych metod badawczych stosowanych w ZHW i potwierdza zapoznanie się z informacjami zawartymi w zleceniu.                                                          </w:t>
      </w:r>
      <w:r w:rsidRPr="00A53283">
        <w:rPr>
          <w:b/>
          <w:i/>
          <w:color w:val="000000"/>
          <w:sz w:val="16"/>
          <w:szCs w:val="16"/>
        </w:rPr>
        <w:t xml:space="preserve">                                                                                         </w:t>
      </w:r>
    </w:p>
    <w:p w14:paraId="240AB9E7" w14:textId="77777777" w:rsidR="00291B39" w:rsidRDefault="00291B39" w:rsidP="002D6589">
      <w:pPr>
        <w:ind w:left="5387" w:firstLine="425"/>
        <w:jc w:val="both"/>
        <w:rPr>
          <w:b/>
          <w:i/>
          <w:color w:val="000000"/>
          <w:sz w:val="22"/>
          <w:szCs w:val="22"/>
          <w:u w:val="single"/>
        </w:rPr>
      </w:pPr>
    </w:p>
    <w:p w14:paraId="14DFCC01" w14:textId="23A298C8" w:rsidR="00FA3A2A" w:rsidRDefault="00FA3A2A" w:rsidP="00FA3A2A">
      <w:pPr>
        <w:ind w:left="4956" w:firstLine="708"/>
        <w:jc w:val="both"/>
        <w:rPr>
          <w:b/>
          <w:i/>
          <w:color w:val="000000"/>
          <w:sz w:val="22"/>
          <w:szCs w:val="22"/>
          <w:u w:val="single"/>
        </w:rPr>
      </w:pPr>
      <w:r>
        <w:rPr>
          <w:b/>
          <w:i/>
          <w:color w:val="000000"/>
          <w:sz w:val="22"/>
          <w:szCs w:val="22"/>
          <w:u w:val="single"/>
        </w:rPr>
        <w:t>Czytelny podpis Zleceniodawcy lub jego przedstawiciela</w:t>
      </w:r>
    </w:p>
    <w:p w14:paraId="68A206B2" w14:textId="77777777" w:rsidR="00FA3A2A" w:rsidRDefault="00FA3A2A" w:rsidP="00FA3A2A">
      <w:pPr>
        <w:ind w:left="5664" w:firstLine="708"/>
        <w:rPr>
          <w:bCs/>
          <w:iCs/>
          <w:color w:val="000000"/>
          <w:sz w:val="22"/>
          <w:szCs w:val="22"/>
        </w:rPr>
      </w:pPr>
    </w:p>
    <w:p w14:paraId="50561228" w14:textId="77777777" w:rsidR="00FA3A2A" w:rsidRDefault="00FA3A2A" w:rsidP="00FA3A2A">
      <w:pPr>
        <w:pStyle w:val="Bezodstpw"/>
        <w:tabs>
          <w:tab w:val="left" w:pos="2428"/>
        </w:tabs>
        <w:ind w:firstLine="142"/>
        <w:jc w:val="center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                                                                                              </w:t>
      </w:r>
    </w:p>
    <w:p w14:paraId="138803D5" w14:textId="38619CF2" w:rsidR="009C7D5A" w:rsidRDefault="00FA3A2A" w:rsidP="00FA3A2A">
      <w:pPr>
        <w:pStyle w:val="Bezodstpw"/>
        <w:tabs>
          <w:tab w:val="left" w:pos="2428"/>
        </w:tabs>
        <w:ind w:firstLine="142"/>
        <w:jc w:val="center"/>
        <w:rPr>
          <w:i/>
          <w:iCs/>
          <w:sz w:val="16"/>
          <w:szCs w:val="16"/>
        </w:rPr>
      </w:pPr>
      <w:r>
        <w:rPr>
          <w:bCs/>
          <w:iCs/>
          <w:color w:val="000000"/>
          <w:sz w:val="22"/>
          <w:szCs w:val="22"/>
        </w:rPr>
        <w:t xml:space="preserve"> </w:t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  <w:t>…</w:t>
      </w:r>
      <w:r>
        <w:rPr>
          <w:bCs/>
          <w:iCs/>
          <w:color w:val="000000"/>
          <w:sz w:val="16"/>
          <w:szCs w:val="16"/>
        </w:rPr>
        <w:t>……………………………………………………..</w:t>
      </w:r>
    </w:p>
    <w:p w14:paraId="0515C59A" w14:textId="77777777" w:rsidR="006B1487" w:rsidRDefault="006B1487" w:rsidP="006B1487">
      <w:pPr>
        <w:rPr>
          <w:rFonts w:eastAsia="Calibri"/>
          <w:i/>
          <w:sz w:val="6"/>
          <w:szCs w:val="6"/>
        </w:rPr>
      </w:pPr>
    </w:p>
    <w:p w14:paraId="189E4545" w14:textId="77777777" w:rsidR="00CF04DE" w:rsidRDefault="00CF04DE" w:rsidP="006B1487">
      <w:pPr>
        <w:rPr>
          <w:rFonts w:eastAsia="Calibri"/>
          <w:i/>
          <w:sz w:val="6"/>
          <w:szCs w:val="6"/>
        </w:rPr>
      </w:pPr>
    </w:p>
    <w:p w14:paraId="09FA2997" w14:textId="77777777" w:rsidR="00CF04DE" w:rsidRDefault="00CF04DE" w:rsidP="006B1487">
      <w:pPr>
        <w:rPr>
          <w:rFonts w:eastAsia="Calibri"/>
          <w:i/>
          <w:sz w:val="6"/>
          <w:szCs w:val="6"/>
        </w:rPr>
      </w:pPr>
    </w:p>
    <w:p w14:paraId="50DCF1A6" w14:textId="77777777" w:rsidR="00CF04DE" w:rsidRDefault="00CF04DE" w:rsidP="006B1487">
      <w:pPr>
        <w:rPr>
          <w:rFonts w:eastAsia="Calibri"/>
          <w:i/>
          <w:sz w:val="6"/>
          <w:szCs w:val="6"/>
        </w:rPr>
      </w:pPr>
    </w:p>
    <w:p w14:paraId="7A0B9C28" w14:textId="112A9EA0" w:rsidR="00CF04DE" w:rsidRPr="006C6816" w:rsidRDefault="006C6816" w:rsidP="006C6816">
      <w:pPr>
        <w:tabs>
          <w:tab w:val="left" w:pos="4425"/>
        </w:tabs>
        <w:rPr>
          <w:rFonts w:eastAsia="Calibri"/>
          <w:b/>
          <w:bCs/>
          <w:iCs/>
          <w:sz w:val="24"/>
          <w:szCs w:val="24"/>
        </w:rPr>
      </w:pPr>
      <w:r>
        <w:rPr>
          <w:rFonts w:eastAsia="Calibri"/>
          <w:i/>
          <w:sz w:val="6"/>
          <w:szCs w:val="6"/>
        </w:rPr>
        <w:tab/>
      </w:r>
    </w:p>
    <w:p w14:paraId="09F8F80C" w14:textId="77777777" w:rsidR="00CF04DE" w:rsidRDefault="00CF04DE" w:rsidP="006B1487">
      <w:pPr>
        <w:rPr>
          <w:rFonts w:eastAsia="Calibri"/>
          <w:i/>
          <w:sz w:val="6"/>
          <w:szCs w:val="6"/>
        </w:rPr>
      </w:pPr>
    </w:p>
    <w:p w14:paraId="43284F8B" w14:textId="77777777" w:rsidR="00CF04DE" w:rsidRPr="006B1487" w:rsidRDefault="00CF04DE" w:rsidP="006B1487">
      <w:pPr>
        <w:rPr>
          <w:rFonts w:eastAsia="Calibri"/>
          <w:i/>
          <w:sz w:val="6"/>
          <w:szCs w:val="6"/>
        </w:rPr>
      </w:pPr>
    </w:p>
    <w:tbl>
      <w:tblPr>
        <w:tblW w:w="992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2274"/>
        <w:gridCol w:w="2182"/>
        <w:gridCol w:w="4905"/>
      </w:tblGrid>
      <w:tr w:rsidR="00D94970" w:rsidRPr="006B1487" w14:paraId="6848CF42" w14:textId="77777777" w:rsidTr="00E44FE4">
        <w:trPr>
          <w:trHeight w:val="254"/>
        </w:trPr>
        <w:tc>
          <w:tcPr>
            <w:tcW w:w="561" w:type="dxa"/>
          </w:tcPr>
          <w:p w14:paraId="12584F42" w14:textId="54F42702" w:rsidR="00D94970" w:rsidRPr="006B1487" w:rsidRDefault="00D94970" w:rsidP="006B148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Lp.</w:t>
            </w:r>
          </w:p>
        </w:tc>
        <w:tc>
          <w:tcPr>
            <w:tcW w:w="9361" w:type="dxa"/>
            <w:gridSpan w:val="3"/>
            <w:vAlign w:val="center"/>
          </w:tcPr>
          <w:p w14:paraId="5399289C" w14:textId="58151CCD" w:rsidR="00D94970" w:rsidRPr="006B1487" w:rsidRDefault="00D94970" w:rsidP="006B148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WYKAZ METOD</w:t>
            </w:r>
          </w:p>
        </w:tc>
      </w:tr>
      <w:tr w:rsidR="00150D4E" w:rsidRPr="006B1487" w14:paraId="51725EDF" w14:textId="77777777" w:rsidTr="00150D4E">
        <w:trPr>
          <w:trHeight w:val="254"/>
        </w:trPr>
        <w:tc>
          <w:tcPr>
            <w:tcW w:w="9922" w:type="dxa"/>
            <w:gridSpan w:val="4"/>
            <w:shd w:val="clear" w:color="auto" w:fill="BFBFBF" w:themeFill="background1" w:themeFillShade="BF"/>
          </w:tcPr>
          <w:p w14:paraId="4D159E9A" w14:textId="651EF36F" w:rsidR="00150D4E" w:rsidRPr="00ED69A0" w:rsidRDefault="00150D4E" w:rsidP="00150D4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D69A0">
              <w:rPr>
                <w:b/>
                <w:i/>
                <w:sz w:val="22"/>
                <w:szCs w:val="22"/>
              </w:rPr>
              <w:t xml:space="preserve">Metody </w:t>
            </w:r>
            <w:r w:rsidR="008D2FAE">
              <w:rPr>
                <w:b/>
                <w:i/>
                <w:sz w:val="22"/>
                <w:szCs w:val="22"/>
              </w:rPr>
              <w:t xml:space="preserve">badawcze </w:t>
            </w:r>
            <w:r w:rsidRPr="00ED69A0">
              <w:rPr>
                <w:b/>
                <w:i/>
                <w:sz w:val="22"/>
                <w:szCs w:val="22"/>
              </w:rPr>
              <w:t>akredytowane w zakresie elastycznym (E):</w:t>
            </w:r>
          </w:p>
        </w:tc>
      </w:tr>
      <w:tr w:rsidR="009D18F2" w:rsidRPr="006B1487" w14:paraId="744B174A" w14:textId="77777777" w:rsidTr="001A130E">
        <w:trPr>
          <w:trHeight w:val="539"/>
        </w:trPr>
        <w:tc>
          <w:tcPr>
            <w:tcW w:w="561" w:type="dxa"/>
            <w:vAlign w:val="center"/>
          </w:tcPr>
          <w:p w14:paraId="7D55A2A7" w14:textId="77777777" w:rsidR="009D18F2" w:rsidRDefault="009D18F2" w:rsidP="009D18F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1FA1421A" w14:textId="27CCF812" w:rsidR="009D18F2" w:rsidRPr="009D18F2" w:rsidRDefault="009D18F2" w:rsidP="009D18F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D18F2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4456" w:type="dxa"/>
            <w:gridSpan w:val="2"/>
            <w:vAlign w:val="center"/>
          </w:tcPr>
          <w:p w14:paraId="0871AAD4" w14:textId="6B356A18" w:rsidR="009D18F2" w:rsidRPr="009D18F2" w:rsidRDefault="009D18F2" w:rsidP="009D18F2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9D18F2">
              <w:rPr>
                <w:rFonts w:eastAsia="Calibri"/>
                <w:bCs/>
                <w:lang w:eastAsia="en-US"/>
              </w:rPr>
              <w:t xml:space="preserve">Wykrywanie </w:t>
            </w:r>
            <w:r w:rsidRPr="009D18F2">
              <w:rPr>
                <w:rFonts w:eastAsia="Calibri"/>
                <w:bCs/>
                <w:i/>
                <w:iCs/>
                <w:lang w:eastAsia="en-US"/>
              </w:rPr>
              <w:t>Salmonella</w:t>
            </w:r>
            <w:r w:rsidRPr="009D18F2">
              <w:rPr>
                <w:rFonts w:eastAsia="Calibri"/>
                <w:bCs/>
                <w:lang w:eastAsia="en-US"/>
              </w:rPr>
              <w:t xml:space="preserve"> spp.</w:t>
            </w:r>
          </w:p>
        </w:tc>
        <w:tc>
          <w:tcPr>
            <w:tcW w:w="4905" w:type="dxa"/>
            <w:vAlign w:val="center"/>
          </w:tcPr>
          <w:p w14:paraId="19FDB837" w14:textId="249CD59D" w:rsidR="009D18F2" w:rsidRDefault="009D18F2" w:rsidP="009D18F2">
            <w:pPr>
              <w:rPr>
                <w:lang w:val="en-US" w:eastAsia="en-US"/>
              </w:rPr>
            </w:pPr>
            <w:r w:rsidRPr="006B1487">
              <w:rPr>
                <w:lang w:val="en-US" w:eastAsia="en-US"/>
              </w:rPr>
              <w:t>PN-EN ISO 6579-1:2017-04 +A1:2020-09</w:t>
            </w:r>
            <w:r w:rsidR="00150D4E">
              <w:rPr>
                <w:lang w:val="en-US" w:eastAsia="en-US"/>
              </w:rPr>
              <w:t>,</w:t>
            </w:r>
          </w:p>
          <w:p w14:paraId="4B4F8201" w14:textId="61E18E89" w:rsidR="00150D4E" w:rsidRPr="006B1487" w:rsidRDefault="00150D4E" w:rsidP="009D18F2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ISO/TR 6579-3: 2014</w:t>
            </w:r>
          </w:p>
          <w:p w14:paraId="0BB33028" w14:textId="670A052D" w:rsidR="009D18F2" w:rsidRPr="006B1487" w:rsidRDefault="009D18F2" w:rsidP="00DD0966">
            <w:pPr>
              <w:rPr>
                <w:rFonts w:eastAsia="Calibri"/>
                <w:b/>
                <w:lang w:eastAsia="en-US"/>
              </w:rPr>
            </w:pPr>
          </w:p>
        </w:tc>
      </w:tr>
      <w:tr w:rsidR="009D18F2" w:rsidRPr="006B1487" w14:paraId="4B3027C9" w14:textId="77777777" w:rsidTr="001A130E">
        <w:trPr>
          <w:trHeight w:val="598"/>
        </w:trPr>
        <w:tc>
          <w:tcPr>
            <w:tcW w:w="561" w:type="dxa"/>
            <w:vAlign w:val="center"/>
          </w:tcPr>
          <w:p w14:paraId="4E28FE04" w14:textId="77777777" w:rsidR="009D18F2" w:rsidRDefault="009D18F2" w:rsidP="009D18F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780ADC66" w14:textId="7CF495EF" w:rsidR="009D18F2" w:rsidRPr="009D18F2" w:rsidRDefault="009D18F2" w:rsidP="009D18F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D18F2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4456" w:type="dxa"/>
            <w:gridSpan w:val="2"/>
            <w:vAlign w:val="center"/>
          </w:tcPr>
          <w:p w14:paraId="53B62333" w14:textId="22E8F81D" w:rsidR="009D18F2" w:rsidRPr="009D18F2" w:rsidRDefault="009D18F2" w:rsidP="009D18F2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</w:rPr>
              <w:t xml:space="preserve">Wykrywanie roztoczy </w:t>
            </w:r>
            <w:r w:rsidRPr="006B1487">
              <w:rPr>
                <w:rFonts w:eastAsia="Calibri"/>
                <w:bCs/>
              </w:rPr>
              <w:t>Varroa destructor</w:t>
            </w:r>
          </w:p>
        </w:tc>
        <w:tc>
          <w:tcPr>
            <w:tcW w:w="4905" w:type="dxa"/>
            <w:vAlign w:val="center"/>
          </w:tcPr>
          <w:p w14:paraId="0D7135F8" w14:textId="630359C3" w:rsidR="009D18F2" w:rsidRPr="006B1487" w:rsidRDefault="009D18F2" w:rsidP="00456B48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1487">
              <w:rPr>
                <w:rFonts w:eastAsia="Calibri"/>
                <w:lang w:eastAsia="en-US"/>
              </w:rPr>
              <w:t>Instrukcja G</w:t>
            </w:r>
            <w:r w:rsidR="00456B48">
              <w:rPr>
                <w:rFonts w:eastAsia="Calibri"/>
                <w:lang w:eastAsia="en-US"/>
              </w:rPr>
              <w:t xml:space="preserve">łównego Lekarza </w:t>
            </w:r>
            <w:r w:rsidRPr="006B1487">
              <w:rPr>
                <w:rFonts w:eastAsia="Calibri"/>
                <w:lang w:eastAsia="en-US"/>
              </w:rPr>
              <w:t>W</w:t>
            </w:r>
            <w:r w:rsidR="00456B48">
              <w:rPr>
                <w:rFonts w:eastAsia="Calibri"/>
                <w:lang w:eastAsia="en-US"/>
              </w:rPr>
              <w:t>eterynarii</w:t>
            </w:r>
            <w:r w:rsidRPr="006B1487">
              <w:rPr>
                <w:rFonts w:eastAsia="Calibri"/>
                <w:lang w:eastAsia="en-US"/>
              </w:rPr>
              <w:t xml:space="preserve">  Nr GIWpr 02010-22/2016 z dnia 16 sierpnia 2016r.</w:t>
            </w:r>
            <w:r w:rsidRPr="006B1487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                                                       </w:t>
            </w:r>
            <w:r w:rsidR="00150D4E" w:rsidRPr="00150D4E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150D4E" w:rsidRPr="006B1487" w14:paraId="31F32DDD" w14:textId="77777777" w:rsidTr="00150D4E">
        <w:trPr>
          <w:trHeight w:val="274"/>
        </w:trPr>
        <w:tc>
          <w:tcPr>
            <w:tcW w:w="9922" w:type="dxa"/>
            <w:gridSpan w:val="4"/>
            <w:shd w:val="clear" w:color="auto" w:fill="BFBFBF" w:themeFill="background1" w:themeFillShade="BF"/>
            <w:vAlign w:val="center"/>
          </w:tcPr>
          <w:p w14:paraId="7A41309F" w14:textId="16615DC1" w:rsidR="00150D4E" w:rsidRPr="00ED69A0" w:rsidRDefault="00150D4E" w:rsidP="00150D4E">
            <w:pPr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D69A0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Metody </w:t>
            </w:r>
            <w:r w:rsidR="008D2FAE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badawcze </w:t>
            </w:r>
            <w:r w:rsidRPr="00ED69A0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nieakredytowane</w:t>
            </w:r>
            <w:r w:rsidR="008D2FAE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:</w:t>
            </w:r>
          </w:p>
        </w:tc>
      </w:tr>
      <w:tr w:rsidR="009D18F2" w:rsidRPr="006B1487" w14:paraId="2254C784" w14:textId="77777777" w:rsidTr="001A130E">
        <w:trPr>
          <w:trHeight w:val="254"/>
        </w:trPr>
        <w:tc>
          <w:tcPr>
            <w:tcW w:w="561" w:type="dxa"/>
            <w:vAlign w:val="center"/>
          </w:tcPr>
          <w:p w14:paraId="4F3B6CAE" w14:textId="131B2233" w:rsidR="009D18F2" w:rsidRPr="009D18F2" w:rsidRDefault="009D18F2" w:rsidP="009D18F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D18F2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4456" w:type="dxa"/>
            <w:gridSpan w:val="2"/>
            <w:vAlign w:val="center"/>
          </w:tcPr>
          <w:p w14:paraId="35C51F29" w14:textId="733E062A" w:rsidR="009D18F2" w:rsidRPr="009D18F2" w:rsidRDefault="009D18F2" w:rsidP="009D18F2">
            <w:pPr>
              <w:rPr>
                <w:rFonts w:eastAsia="Calibri"/>
                <w:bCs/>
              </w:rPr>
            </w:pPr>
            <w:r w:rsidRPr="009D18F2">
              <w:rPr>
                <w:rFonts w:eastAsia="Calibri"/>
                <w:bCs/>
                <w:iCs/>
              </w:rPr>
              <w:t xml:space="preserve">Wykrywanie </w:t>
            </w:r>
            <w:r w:rsidRPr="006B1487">
              <w:rPr>
                <w:rFonts w:eastAsia="Calibri"/>
                <w:bCs/>
                <w:i/>
              </w:rPr>
              <w:t>Listeria</w:t>
            </w:r>
            <w:r w:rsidRPr="006B1487">
              <w:rPr>
                <w:rFonts w:eastAsia="Calibri"/>
                <w:bCs/>
              </w:rPr>
              <w:t xml:space="preserve"> spp.</w:t>
            </w:r>
          </w:p>
        </w:tc>
        <w:tc>
          <w:tcPr>
            <w:tcW w:w="4905" w:type="dxa"/>
            <w:vAlign w:val="center"/>
          </w:tcPr>
          <w:p w14:paraId="66493A77" w14:textId="09894C3A" w:rsidR="009D18F2" w:rsidRPr="006B1487" w:rsidRDefault="009D18F2" w:rsidP="009D18F2">
            <w:pPr>
              <w:rPr>
                <w:rFonts w:eastAsia="Calibri"/>
                <w:lang w:eastAsia="en-US"/>
              </w:rPr>
            </w:pPr>
            <w:r w:rsidRPr="006B1487">
              <w:rPr>
                <w:rFonts w:eastAsia="Calibri"/>
                <w:lang w:val="en-US"/>
              </w:rPr>
              <w:t>PN-EN ISO 11290-1:2017-07</w:t>
            </w:r>
          </w:p>
        </w:tc>
      </w:tr>
      <w:tr w:rsidR="009D18F2" w:rsidRPr="006B1487" w14:paraId="5259D57F" w14:textId="77777777" w:rsidTr="001A130E">
        <w:trPr>
          <w:trHeight w:val="418"/>
        </w:trPr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14:paraId="51D6D9A3" w14:textId="5C7E46D2" w:rsidR="009D18F2" w:rsidRPr="009D18F2" w:rsidRDefault="009D18F2" w:rsidP="009D18F2">
            <w:pPr>
              <w:jc w:val="center"/>
              <w:rPr>
                <w:rFonts w:eastAsia="Calibri"/>
                <w:b/>
              </w:rPr>
            </w:pPr>
            <w:r w:rsidRPr="009D18F2">
              <w:rPr>
                <w:rFonts w:eastAsia="Calibri"/>
                <w:b/>
              </w:rPr>
              <w:t>4.</w:t>
            </w:r>
          </w:p>
        </w:tc>
        <w:tc>
          <w:tcPr>
            <w:tcW w:w="2274" w:type="dxa"/>
            <w:vMerge w:val="restart"/>
            <w:tcBorders>
              <w:right w:val="single" w:sz="4" w:space="0" w:color="auto"/>
            </w:tcBorders>
            <w:vAlign w:val="center"/>
          </w:tcPr>
          <w:p w14:paraId="5375E1E8" w14:textId="3F08DB6E" w:rsidR="009D18F2" w:rsidRPr="006B1487" w:rsidRDefault="009D18F2" w:rsidP="006B1487">
            <w:pPr>
              <w:rPr>
                <w:rFonts w:eastAsia="Calibri"/>
              </w:rPr>
            </w:pPr>
            <w:r w:rsidRPr="006B1487">
              <w:rPr>
                <w:rFonts w:eastAsia="Calibri"/>
              </w:rPr>
              <w:t>Badanie bakteriologiczne wielokierunkowe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32AF8" w14:textId="38775724" w:rsidR="009D18F2" w:rsidRPr="006B1487" w:rsidRDefault="009D18F2" w:rsidP="006B1487">
            <w:pPr>
              <w:rPr>
                <w:rFonts w:eastAsia="Calibri"/>
              </w:rPr>
            </w:pPr>
            <w:r w:rsidRPr="006B1487">
              <w:rPr>
                <w:rFonts w:eastAsia="Calibri"/>
              </w:rPr>
              <w:t>bakterie tlenowe</w:t>
            </w:r>
          </w:p>
        </w:tc>
        <w:tc>
          <w:tcPr>
            <w:tcW w:w="49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7AB1B" w14:textId="77777777" w:rsidR="009D18F2" w:rsidRPr="006B1487" w:rsidRDefault="009D18F2" w:rsidP="006B1487">
            <w:pPr>
              <w:rPr>
                <w:rFonts w:eastAsia="Calibri"/>
                <w:color w:val="FF0000"/>
              </w:rPr>
            </w:pPr>
            <w:r w:rsidRPr="006B1487">
              <w:rPr>
                <w:rFonts w:eastAsia="Calibri"/>
                <w:lang w:eastAsia="en-US"/>
              </w:rPr>
              <w:t>PB-04/M edycja 4 z 30.09.2020r.</w:t>
            </w:r>
          </w:p>
        </w:tc>
      </w:tr>
      <w:tr w:rsidR="009D18F2" w:rsidRPr="006B1487" w14:paraId="53245085" w14:textId="77777777" w:rsidTr="001A130E">
        <w:trPr>
          <w:trHeight w:val="405"/>
        </w:trPr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14:paraId="4570E91F" w14:textId="03C3A916" w:rsidR="009D18F2" w:rsidRPr="009D18F2" w:rsidRDefault="00DD0966" w:rsidP="009D18F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  <w:r w:rsidR="001A130E">
              <w:rPr>
                <w:rFonts w:eastAsia="Calibri"/>
                <w:b/>
              </w:rPr>
              <w:t>.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  <w:vAlign w:val="center"/>
          </w:tcPr>
          <w:p w14:paraId="5B604A2B" w14:textId="3A68116A" w:rsidR="009D18F2" w:rsidRPr="006B1487" w:rsidRDefault="009D18F2" w:rsidP="006B1487">
            <w:pPr>
              <w:rPr>
                <w:rFonts w:eastAsia="Calibri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EDF2" w14:textId="5556D259" w:rsidR="009D18F2" w:rsidRPr="006B1487" w:rsidRDefault="009D18F2" w:rsidP="006B1487">
            <w:pPr>
              <w:rPr>
                <w:rFonts w:eastAsia="Calibri"/>
              </w:rPr>
            </w:pPr>
            <w:r w:rsidRPr="006B1487">
              <w:rPr>
                <w:rFonts w:eastAsia="Calibri"/>
              </w:rPr>
              <w:t>bakterie beztlenowe</w:t>
            </w:r>
          </w:p>
        </w:tc>
        <w:tc>
          <w:tcPr>
            <w:tcW w:w="4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5639" w14:textId="77777777" w:rsidR="009D18F2" w:rsidRPr="006B1487" w:rsidRDefault="009D18F2" w:rsidP="006B1487">
            <w:pPr>
              <w:rPr>
                <w:rFonts w:eastAsia="Calibri"/>
              </w:rPr>
            </w:pPr>
          </w:p>
        </w:tc>
      </w:tr>
      <w:tr w:rsidR="006B1487" w:rsidRPr="006B1487" w14:paraId="0FC700DD" w14:textId="77777777" w:rsidTr="001A130E">
        <w:trPr>
          <w:trHeight w:val="55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E179" w14:textId="45ECCD2E" w:rsidR="006B1487" w:rsidRPr="009D18F2" w:rsidRDefault="00DD0966" w:rsidP="009D18F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  <w:r w:rsidR="009D18F2">
              <w:rPr>
                <w:rFonts w:eastAsia="Calibri"/>
                <w:b/>
              </w:rPr>
              <w:t>.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DD13" w14:textId="6C8C8FAD" w:rsidR="006B1487" w:rsidRPr="006B1487" w:rsidRDefault="006B1487" w:rsidP="006B1487">
            <w:pPr>
              <w:rPr>
                <w:rFonts w:eastAsia="Calibri"/>
              </w:rPr>
            </w:pPr>
            <w:r w:rsidRPr="006B1487">
              <w:rPr>
                <w:rFonts w:eastAsia="Calibri"/>
              </w:rPr>
              <w:t>Oznaczanie wrażliwości bakterii (antybiogram)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96AA" w14:textId="1FCEEABC" w:rsidR="006B1487" w:rsidRPr="006B1487" w:rsidRDefault="006B1487" w:rsidP="006B1487">
            <w:pPr>
              <w:shd w:val="clear" w:color="auto" w:fill="FFFFFF"/>
              <w:rPr>
                <w:rFonts w:eastAsia="Calibri"/>
              </w:rPr>
            </w:pPr>
            <w:r w:rsidRPr="006B1487">
              <w:rPr>
                <w:rFonts w:eastAsia="Calibri"/>
              </w:rPr>
              <w:t>I-01/PB-04/M  edycja 2 z  dnia 30.09.2020r.</w:t>
            </w:r>
          </w:p>
        </w:tc>
      </w:tr>
      <w:tr w:rsidR="006B1487" w:rsidRPr="006B1487" w14:paraId="12875297" w14:textId="77777777" w:rsidTr="001A130E">
        <w:trPr>
          <w:trHeight w:val="27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ABBE" w14:textId="49C95193" w:rsidR="006B1487" w:rsidRPr="009D18F2" w:rsidRDefault="00DD0966" w:rsidP="009D18F2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7.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2738" w14:textId="7086C216" w:rsidR="006B1487" w:rsidRPr="006B1487" w:rsidRDefault="006B1487" w:rsidP="006B1487">
            <w:pPr>
              <w:spacing w:after="160" w:line="259" w:lineRule="auto"/>
              <w:rPr>
                <w:rFonts w:eastAsia="Calibri"/>
              </w:rPr>
            </w:pPr>
            <w:r w:rsidRPr="006B1487">
              <w:rPr>
                <w:rFonts w:eastAsia="Calibri"/>
              </w:rPr>
              <w:t>Badanie mykologiczne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0464" w14:textId="77777777" w:rsidR="006B1487" w:rsidRPr="006B1487" w:rsidRDefault="006B1487" w:rsidP="006B1487">
            <w:pPr>
              <w:spacing w:after="160" w:line="259" w:lineRule="auto"/>
              <w:rPr>
                <w:rFonts w:eastAsia="Calibri"/>
              </w:rPr>
            </w:pPr>
            <w:r w:rsidRPr="006B1487">
              <w:rPr>
                <w:rFonts w:eastAsia="Calibri"/>
              </w:rPr>
              <w:t>PB-05/M edycja 4 z 30.09.2020r.</w:t>
            </w:r>
          </w:p>
        </w:tc>
      </w:tr>
      <w:tr w:rsidR="006B1487" w:rsidRPr="006B1487" w14:paraId="2ED88F05" w14:textId="77777777" w:rsidTr="001A130E">
        <w:trPr>
          <w:trHeight w:val="53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3CAE" w14:textId="77777777" w:rsidR="009D18F2" w:rsidRDefault="009D18F2" w:rsidP="009D18F2">
            <w:pPr>
              <w:jc w:val="center"/>
              <w:rPr>
                <w:rFonts w:eastAsia="Calibri"/>
                <w:b/>
              </w:rPr>
            </w:pPr>
          </w:p>
          <w:p w14:paraId="424ED08B" w14:textId="2597B495" w:rsidR="006B1487" w:rsidRPr="009D18F2" w:rsidRDefault="00DD0966" w:rsidP="009D18F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  <w:r w:rsidR="009D18F2">
              <w:rPr>
                <w:rFonts w:eastAsia="Calibri"/>
                <w:b/>
              </w:rPr>
              <w:t>.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2CCA" w14:textId="6C598BA3" w:rsidR="006B1487" w:rsidRPr="006B1487" w:rsidRDefault="006B1487" w:rsidP="006B1487">
            <w:pPr>
              <w:rPr>
                <w:rFonts w:eastAsia="Calibri"/>
              </w:rPr>
            </w:pPr>
            <w:r w:rsidRPr="006B1487">
              <w:rPr>
                <w:rFonts w:eastAsia="Calibri"/>
              </w:rPr>
              <w:t>Badanie mikrobiologiczne mleka (mastitis)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F396" w14:textId="77777777" w:rsidR="006B1487" w:rsidRPr="006B1487" w:rsidRDefault="006B1487" w:rsidP="006B1487">
            <w:pPr>
              <w:spacing w:line="276" w:lineRule="auto"/>
              <w:rPr>
                <w:rFonts w:eastAsia="Calibri"/>
                <w:lang w:eastAsia="en-US"/>
              </w:rPr>
            </w:pPr>
            <w:r w:rsidRPr="006B1487">
              <w:rPr>
                <w:rFonts w:eastAsia="Calibri"/>
                <w:lang w:eastAsia="en-US"/>
              </w:rPr>
              <w:t xml:space="preserve">Instrukcja Nr 48 M.R. – Departament Weterynarii </w:t>
            </w:r>
          </w:p>
          <w:p w14:paraId="5D420D33" w14:textId="1DEDD66D" w:rsidR="006B1487" w:rsidRPr="006B1487" w:rsidRDefault="006B1487" w:rsidP="009D18F2">
            <w:pPr>
              <w:spacing w:line="276" w:lineRule="auto"/>
              <w:rPr>
                <w:rFonts w:eastAsia="Calibri"/>
                <w:lang w:eastAsia="en-US"/>
              </w:rPr>
            </w:pPr>
            <w:r w:rsidRPr="006B1487">
              <w:rPr>
                <w:rFonts w:eastAsia="Calibri"/>
                <w:lang w:eastAsia="en-US"/>
              </w:rPr>
              <w:t xml:space="preserve"> z dnia 22.09.1978r.</w:t>
            </w:r>
          </w:p>
        </w:tc>
      </w:tr>
      <w:tr w:rsidR="006B1487" w:rsidRPr="006B1487" w14:paraId="66295759" w14:textId="77777777" w:rsidTr="001A130E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B9FE" w14:textId="09EAC8D2" w:rsidR="006B1487" w:rsidRPr="009D18F2" w:rsidRDefault="00DD0966" w:rsidP="009D18F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9.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92FA" w14:textId="4DFE5027" w:rsidR="006B1487" w:rsidRPr="006B1487" w:rsidRDefault="006B1487" w:rsidP="006B1487">
            <w:pPr>
              <w:rPr>
                <w:rFonts w:eastAsia="Calibri"/>
              </w:rPr>
            </w:pPr>
            <w:r w:rsidRPr="006B1487">
              <w:rPr>
                <w:rFonts w:eastAsia="Calibri"/>
              </w:rPr>
              <w:t>Płytki kontaktowe- wymazy środowiskowe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6261" w14:textId="650B2A8A" w:rsidR="006B1487" w:rsidRPr="006B1487" w:rsidRDefault="006B1487" w:rsidP="006B1487">
            <w:pPr>
              <w:rPr>
                <w:rFonts w:eastAsia="Calibri"/>
              </w:rPr>
            </w:pPr>
            <w:r w:rsidRPr="006B1487">
              <w:rPr>
                <w:rFonts w:eastAsia="Calibri"/>
              </w:rPr>
              <w:t>liczba drobnoustrojów</w:t>
            </w:r>
          </w:p>
        </w:tc>
        <w:tc>
          <w:tcPr>
            <w:tcW w:w="4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E9C0" w14:textId="77777777" w:rsidR="006B1487" w:rsidRPr="006B1487" w:rsidRDefault="006B1487" w:rsidP="006B1487">
            <w:pPr>
              <w:spacing w:line="276" w:lineRule="auto"/>
              <w:rPr>
                <w:rFonts w:eastAsia="Calibri"/>
                <w:vertAlign w:val="superscript"/>
                <w:lang w:eastAsia="en-US"/>
              </w:rPr>
            </w:pPr>
          </w:p>
          <w:p w14:paraId="0A1B4DCA" w14:textId="333C87BE" w:rsidR="006B1487" w:rsidRPr="006B1487" w:rsidRDefault="00F74D44" w:rsidP="006B1487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I-01/</w:t>
            </w:r>
            <w:r w:rsidR="006B1487" w:rsidRPr="006B1487">
              <w:rPr>
                <w:rFonts w:eastAsia="Calibri"/>
                <w:lang w:eastAsia="en-US"/>
              </w:rPr>
              <w:t>PN-ISO 18593:2018-08</w:t>
            </w:r>
          </w:p>
        </w:tc>
      </w:tr>
      <w:tr w:rsidR="006B1487" w:rsidRPr="006B1487" w14:paraId="1335F5A2" w14:textId="77777777" w:rsidTr="001A130E">
        <w:trPr>
          <w:trHeight w:val="38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1825" w14:textId="108227E5" w:rsidR="006B1487" w:rsidRPr="009D18F2" w:rsidRDefault="00DD0966" w:rsidP="009D18F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10.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D5E2" w14:textId="63CD063C" w:rsidR="006B1487" w:rsidRPr="006B1487" w:rsidRDefault="006B1487" w:rsidP="006B1487">
            <w:pPr>
              <w:rPr>
                <w:rFonts w:eastAsia="Calibri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3629" w14:textId="786BD402" w:rsidR="006B1487" w:rsidRPr="006B1487" w:rsidRDefault="006B1487" w:rsidP="006B1487">
            <w:pPr>
              <w:rPr>
                <w:rFonts w:eastAsia="Calibri"/>
              </w:rPr>
            </w:pPr>
            <w:r w:rsidRPr="006B1487">
              <w:rPr>
                <w:rFonts w:eastAsia="Calibri"/>
              </w:rPr>
              <w:t>liczba drożdży i pleśni</w:t>
            </w:r>
          </w:p>
        </w:tc>
        <w:tc>
          <w:tcPr>
            <w:tcW w:w="4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B4C9" w14:textId="77777777" w:rsidR="006B1487" w:rsidRPr="006B1487" w:rsidRDefault="006B1487" w:rsidP="006B1487">
            <w:pPr>
              <w:spacing w:line="276" w:lineRule="auto"/>
              <w:rPr>
                <w:rFonts w:eastAsia="Calibri"/>
                <w:sz w:val="6"/>
                <w:szCs w:val="6"/>
                <w:vertAlign w:val="superscript"/>
                <w:lang w:eastAsia="en-US"/>
              </w:rPr>
            </w:pPr>
          </w:p>
        </w:tc>
      </w:tr>
      <w:tr w:rsidR="006B1487" w:rsidRPr="006B1487" w14:paraId="5D929E22" w14:textId="77777777" w:rsidTr="001A130E">
        <w:trPr>
          <w:trHeight w:val="62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7BD9" w14:textId="6634BEA2" w:rsidR="006B1487" w:rsidRPr="009D18F2" w:rsidRDefault="00DD0966" w:rsidP="009D18F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  <w:r w:rsidR="009D18F2">
              <w:rPr>
                <w:rFonts w:eastAsia="Calibri"/>
                <w:b/>
              </w:rPr>
              <w:t>.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0406" w14:textId="662C0FF1" w:rsidR="006B1487" w:rsidRPr="006B1487" w:rsidRDefault="006B1487" w:rsidP="006B1487">
            <w:pPr>
              <w:rPr>
                <w:rFonts w:eastAsia="Calibri"/>
                <w:sz w:val="6"/>
                <w:szCs w:val="6"/>
              </w:rPr>
            </w:pPr>
          </w:p>
          <w:p w14:paraId="2C300830" w14:textId="77777777" w:rsidR="006B1487" w:rsidRPr="006B1487" w:rsidRDefault="006B1487" w:rsidP="006B1487">
            <w:pPr>
              <w:rPr>
                <w:rFonts w:eastAsia="Calibri"/>
                <w:sz w:val="22"/>
                <w:szCs w:val="22"/>
              </w:rPr>
            </w:pPr>
            <w:r w:rsidRPr="006B1487">
              <w:rPr>
                <w:rFonts w:eastAsia="Calibri"/>
                <w:sz w:val="22"/>
                <w:szCs w:val="22"/>
              </w:rPr>
              <w:t>Inne</w:t>
            </w:r>
          </w:p>
          <w:p w14:paraId="6E30A2EA" w14:textId="51D46BE2" w:rsidR="006B1487" w:rsidRPr="006B1487" w:rsidRDefault="006B1487" w:rsidP="006B1487">
            <w:pPr>
              <w:rPr>
                <w:rFonts w:eastAsia="Calibri"/>
                <w:sz w:val="18"/>
                <w:szCs w:val="18"/>
              </w:rPr>
            </w:pPr>
            <w:r w:rsidRPr="006B1487">
              <w:rPr>
                <w:rFonts w:eastAsia="Calibri"/>
                <w:sz w:val="16"/>
                <w:szCs w:val="16"/>
              </w:rPr>
              <w:t>(po uzgodnieniu z Kierownikiem Pracowni lub osobą upoważnioną)</w:t>
            </w:r>
          </w:p>
        </w:tc>
      </w:tr>
    </w:tbl>
    <w:p w14:paraId="0B0798C7" w14:textId="77777777" w:rsidR="009C7D5A" w:rsidRDefault="009C7D5A" w:rsidP="009962B6">
      <w:pPr>
        <w:pStyle w:val="Bezodstpw"/>
        <w:tabs>
          <w:tab w:val="left" w:pos="2428"/>
        </w:tabs>
        <w:ind w:firstLine="142"/>
        <w:rPr>
          <w:i/>
          <w:iCs/>
          <w:sz w:val="16"/>
          <w:szCs w:val="16"/>
        </w:rPr>
      </w:pPr>
    </w:p>
    <w:p w14:paraId="78072386" w14:textId="77777777" w:rsidR="009C7D5A" w:rsidRDefault="009C7D5A" w:rsidP="009962B6">
      <w:pPr>
        <w:pStyle w:val="Bezodstpw"/>
        <w:tabs>
          <w:tab w:val="left" w:pos="2428"/>
        </w:tabs>
        <w:ind w:firstLine="142"/>
        <w:rPr>
          <w:i/>
          <w:iCs/>
          <w:sz w:val="16"/>
          <w:szCs w:val="16"/>
        </w:rPr>
      </w:pPr>
    </w:p>
    <w:p w14:paraId="15E12C86" w14:textId="77777777" w:rsidR="0090180D" w:rsidRDefault="0090180D" w:rsidP="00396777"/>
    <w:p w14:paraId="757A05E6" w14:textId="77777777" w:rsidR="00A85E3D" w:rsidRDefault="00A85E3D" w:rsidP="00396777"/>
    <w:p w14:paraId="614C8465" w14:textId="77777777" w:rsidR="0090180D" w:rsidRDefault="0090180D" w:rsidP="0090180D">
      <w:pPr>
        <w:shd w:val="clear" w:color="auto" w:fill="D9D9D9"/>
        <w:tabs>
          <w:tab w:val="left" w:pos="4845"/>
        </w:tabs>
        <w:jc w:val="center"/>
        <w:rPr>
          <w:b/>
          <w:i/>
          <w:sz w:val="18"/>
          <w:u w:val="single"/>
        </w:rPr>
      </w:pPr>
      <w:r w:rsidRPr="009B7AC9">
        <w:rPr>
          <w:b/>
          <w:i/>
          <w:sz w:val="18"/>
          <w:u w:val="single"/>
        </w:rPr>
        <w:t xml:space="preserve">Wypełnia </w:t>
      </w:r>
      <w:r>
        <w:rPr>
          <w:b/>
          <w:i/>
          <w:sz w:val="18"/>
          <w:u w:val="single"/>
        </w:rPr>
        <w:t xml:space="preserve">ZHW - </w:t>
      </w:r>
      <w:r w:rsidRPr="009B7AC9">
        <w:rPr>
          <w:b/>
          <w:i/>
          <w:sz w:val="18"/>
          <w:u w:val="single"/>
        </w:rPr>
        <w:t>punkt przyjęć i personel pracowni</w:t>
      </w:r>
    </w:p>
    <w:p w14:paraId="4F7FF207" w14:textId="77777777" w:rsidR="0090180D" w:rsidRPr="009B7AC9" w:rsidRDefault="0090180D" w:rsidP="0090180D">
      <w:pPr>
        <w:shd w:val="clear" w:color="auto" w:fill="D9D9D9"/>
        <w:rPr>
          <w:b/>
          <w:i/>
          <w:sz w:val="18"/>
        </w:rPr>
      </w:pPr>
    </w:p>
    <w:p w14:paraId="7A74E07D" w14:textId="518298BC" w:rsidR="0090180D" w:rsidRPr="009B7AC9" w:rsidRDefault="0090180D" w:rsidP="0090180D">
      <w:pPr>
        <w:shd w:val="clear" w:color="auto" w:fill="D9D9D9"/>
        <w:rPr>
          <w:b/>
          <w:i/>
          <w:sz w:val="18"/>
        </w:rPr>
      </w:pPr>
      <w:r w:rsidRPr="009B7AC9">
        <w:rPr>
          <w:b/>
          <w:i/>
          <w:sz w:val="18"/>
        </w:rPr>
        <w:t>Stan próbek w chwili przyjęci</w:t>
      </w:r>
      <w:r w:rsidR="00F039DE">
        <w:rPr>
          <w:b/>
          <w:i/>
          <w:sz w:val="18"/>
        </w:rPr>
        <w:t>a</w:t>
      </w:r>
      <w:r w:rsidRPr="009B7AC9">
        <w:rPr>
          <w:b/>
          <w:i/>
          <w:sz w:val="24"/>
          <w:szCs w:val="24"/>
        </w:rPr>
        <w:t xml:space="preserve">:   </w:t>
      </w:r>
      <w:r w:rsidRPr="009B7AC9">
        <w:rPr>
          <w:b/>
          <w:i/>
          <w:noProof/>
          <w:sz w:val="24"/>
          <w:szCs w:val="24"/>
        </w:rPr>
        <w:drawing>
          <wp:inline distT="0" distB="0" distL="0" distR="0" wp14:anchorId="1ADB4183" wp14:editId="686CF044">
            <wp:extent cx="142875" cy="142875"/>
            <wp:effectExtent l="0" t="0" r="9525" b="952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B7AC9">
        <w:rPr>
          <w:b/>
          <w:i/>
          <w:sz w:val="24"/>
          <w:szCs w:val="24"/>
        </w:rPr>
        <w:t xml:space="preserve">   </w:t>
      </w:r>
      <w:r w:rsidRPr="009B7AC9">
        <w:rPr>
          <w:b/>
          <w:i/>
          <w:sz w:val="18"/>
        </w:rPr>
        <w:t>bez zastrzeżeń</w:t>
      </w:r>
      <w:r w:rsidR="000E0CAD">
        <w:rPr>
          <w:b/>
          <w:i/>
          <w:sz w:val="18"/>
        </w:rPr>
        <w:t xml:space="preserve">;                </w:t>
      </w:r>
      <w:r w:rsidRPr="009B7AC9">
        <w:rPr>
          <w:b/>
          <w:i/>
          <w:sz w:val="18"/>
        </w:rPr>
        <w:tab/>
      </w:r>
      <w:r w:rsidR="000E0CAD" w:rsidRPr="009B7AC9">
        <w:rPr>
          <w:b/>
          <w:i/>
          <w:sz w:val="18"/>
          <w:szCs w:val="18"/>
        </w:rPr>
        <w:t xml:space="preserve">temperatura transportowania </w:t>
      </w:r>
      <w:r w:rsidR="000E0CAD">
        <w:rPr>
          <w:b/>
          <w:i/>
          <w:sz w:val="18"/>
          <w:szCs w:val="18"/>
        </w:rPr>
        <w:t>próbki/ek</w:t>
      </w:r>
      <w:r w:rsidR="000E0CAD" w:rsidRPr="009B7AC9">
        <w:rPr>
          <w:b/>
          <w:i/>
          <w:sz w:val="18"/>
          <w:szCs w:val="18"/>
        </w:rPr>
        <w:t>………</w:t>
      </w:r>
      <w:r w:rsidR="000E0CAD">
        <w:rPr>
          <w:b/>
          <w:i/>
          <w:sz w:val="18"/>
          <w:szCs w:val="18"/>
        </w:rPr>
        <w:t>……</w:t>
      </w:r>
      <w:r w:rsidR="000E0CAD" w:rsidRPr="009B7AC9">
        <w:rPr>
          <w:b/>
          <w:i/>
          <w:sz w:val="18"/>
          <w:szCs w:val="18"/>
        </w:rPr>
        <w:t>.</w:t>
      </w:r>
      <w:r w:rsidR="000E0CAD" w:rsidRPr="009B7AC9">
        <w:rPr>
          <w:b/>
          <w:i/>
          <w:sz w:val="18"/>
          <w:szCs w:val="18"/>
          <w:vertAlign w:val="superscript"/>
        </w:rPr>
        <w:t>0</w:t>
      </w:r>
      <w:r w:rsidR="000E0CAD" w:rsidRPr="009B7AC9">
        <w:rPr>
          <w:b/>
          <w:i/>
          <w:sz w:val="18"/>
          <w:szCs w:val="18"/>
        </w:rPr>
        <w:t>C</w:t>
      </w:r>
      <w:r w:rsidR="000E0CAD" w:rsidRPr="009B7AC9">
        <w:rPr>
          <w:b/>
          <w:i/>
          <w:sz w:val="18"/>
        </w:rPr>
        <w:t xml:space="preserve">  </w:t>
      </w:r>
      <w:r w:rsidR="000E0CAD" w:rsidRPr="00DD0966">
        <w:rPr>
          <w:bCs/>
          <w:i/>
          <w:sz w:val="16"/>
          <w:szCs w:val="16"/>
        </w:rPr>
        <w:t>(jeśli dotyczy)</w:t>
      </w:r>
      <w:r w:rsidR="000E0CAD" w:rsidRPr="009B7AC9">
        <w:rPr>
          <w:b/>
          <w:i/>
          <w:sz w:val="18"/>
        </w:rPr>
        <w:t xml:space="preserve">        </w:t>
      </w:r>
    </w:p>
    <w:p w14:paraId="70D51577" w14:textId="77777777" w:rsidR="0090180D" w:rsidRPr="009B7AC9" w:rsidRDefault="0090180D" w:rsidP="0090180D">
      <w:pPr>
        <w:shd w:val="clear" w:color="auto" w:fill="D9D9D9"/>
        <w:ind w:firstLine="2832"/>
        <w:rPr>
          <w:b/>
          <w:i/>
          <w:sz w:val="18"/>
        </w:rPr>
      </w:pPr>
      <w:r w:rsidRPr="009B7AC9">
        <w:rPr>
          <w:b/>
          <w:i/>
          <w:sz w:val="18"/>
        </w:rPr>
        <w:t xml:space="preserve">     </w:t>
      </w:r>
    </w:p>
    <w:p w14:paraId="39A57263" w14:textId="77777777" w:rsidR="0090180D" w:rsidRPr="009B7AC9" w:rsidRDefault="0090180D" w:rsidP="0090180D">
      <w:pPr>
        <w:shd w:val="clear" w:color="auto" w:fill="D9D9D9"/>
        <w:rPr>
          <w:b/>
          <w:i/>
          <w:sz w:val="18"/>
        </w:rPr>
      </w:pPr>
      <w:r w:rsidRPr="009B7AC9">
        <w:rPr>
          <w:b/>
          <w:i/>
          <w:sz w:val="18"/>
        </w:rPr>
        <w:t xml:space="preserve"> uwagi………………………………………………………………………………………………………………………………………………………</w:t>
      </w:r>
    </w:p>
    <w:p w14:paraId="1B22190F" w14:textId="77777777" w:rsidR="0090180D" w:rsidRPr="009B7AC9" w:rsidRDefault="0090180D" w:rsidP="0090180D">
      <w:pPr>
        <w:shd w:val="clear" w:color="auto" w:fill="D9D9D9"/>
        <w:rPr>
          <w:b/>
          <w:i/>
          <w:sz w:val="18"/>
        </w:rPr>
      </w:pPr>
    </w:p>
    <w:p w14:paraId="4DCF8A98" w14:textId="77777777" w:rsidR="0090180D" w:rsidRDefault="0090180D" w:rsidP="0090180D">
      <w:pPr>
        <w:shd w:val="clear" w:color="auto" w:fill="D9D9D9"/>
        <w:rPr>
          <w:b/>
          <w:i/>
          <w:sz w:val="18"/>
        </w:rPr>
      </w:pPr>
      <w:r w:rsidRPr="009B7AC9">
        <w:rPr>
          <w:b/>
          <w:i/>
          <w:sz w:val="18"/>
        </w:rPr>
        <w:t>…………………………………………………………………………………………………………………………………………………………</w:t>
      </w:r>
    </w:p>
    <w:p w14:paraId="18EF64D1" w14:textId="77777777" w:rsidR="00DD0966" w:rsidRPr="009B7AC9" w:rsidRDefault="00DD0966" w:rsidP="0090180D">
      <w:pPr>
        <w:shd w:val="clear" w:color="auto" w:fill="D9D9D9"/>
        <w:rPr>
          <w:b/>
          <w:i/>
          <w:sz w:val="18"/>
        </w:rPr>
      </w:pPr>
    </w:p>
    <w:p w14:paraId="2E04D830" w14:textId="77777777" w:rsidR="0090180D" w:rsidRPr="009B7AC9" w:rsidRDefault="0090180D" w:rsidP="0090180D">
      <w:pPr>
        <w:shd w:val="clear" w:color="auto" w:fill="D9D9D9"/>
        <w:rPr>
          <w:b/>
          <w:i/>
          <w:sz w:val="18"/>
        </w:rPr>
      </w:pPr>
    </w:p>
    <w:p w14:paraId="0AE683A8" w14:textId="47B63F89" w:rsidR="0090180D" w:rsidRPr="009B7AC9" w:rsidRDefault="0090180D" w:rsidP="0090180D">
      <w:pPr>
        <w:shd w:val="clear" w:color="auto" w:fill="D9D9D9"/>
        <w:rPr>
          <w:b/>
          <w:i/>
          <w:sz w:val="18"/>
        </w:rPr>
      </w:pPr>
      <w:r w:rsidRPr="009B7AC9">
        <w:rPr>
          <w:b/>
          <w:i/>
          <w:sz w:val="18"/>
        </w:rPr>
        <w:t xml:space="preserve">Przeglądu zlecenia i próbek dokonał w punkcie przyjęć   </w:t>
      </w:r>
      <w:r w:rsidRPr="009B7AC9">
        <w:rPr>
          <w:b/>
          <w:i/>
          <w:sz w:val="18"/>
        </w:rPr>
        <w:tab/>
      </w:r>
      <w:r w:rsidRPr="009B7AC9">
        <w:rPr>
          <w:b/>
          <w:i/>
          <w:sz w:val="18"/>
        </w:rPr>
        <w:tab/>
      </w:r>
      <w:r w:rsidRPr="009B7AC9">
        <w:rPr>
          <w:b/>
          <w:i/>
          <w:sz w:val="18"/>
        </w:rPr>
        <w:tab/>
        <w:t xml:space="preserve">               </w:t>
      </w:r>
      <w:r w:rsidRPr="009B7AC9">
        <w:rPr>
          <w:b/>
          <w:i/>
          <w:sz w:val="18"/>
        </w:rPr>
        <w:tab/>
      </w:r>
      <w:r w:rsidR="009D18F2">
        <w:rPr>
          <w:b/>
          <w:i/>
          <w:sz w:val="18"/>
        </w:rPr>
        <w:t xml:space="preserve">         </w:t>
      </w:r>
      <w:bookmarkStart w:id="0" w:name="_Hlk138319178"/>
      <w:r w:rsidRPr="009B7AC9">
        <w:rPr>
          <w:b/>
          <w:i/>
          <w:sz w:val="18"/>
        </w:rPr>
        <w:t xml:space="preserve">Próbkę(-ki) </w:t>
      </w:r>
      <w:r w:rsidR="009D18F2">
        <w:rPr>
          <w:b/>
          <w:i/>
          <w:sz w:val="18"/>
        </w:rPr>
        <w:t xml:space="preserve">przyjął i </w:t>
      </w:r>
      <w:r w:rsidRPr="009B7AC9">
        <w:rPr>
          <w:b/>
          <w:i/>
          <w:sz w:val="18"/>
        </w:rPr>
        <w:t xml:space="preserve">zweryfikował </w:t>
      </w:r>
      <w:r w:rsidR="009D18F2">
        <w:rPr>
          <w:b/>
          <w:i/>
          <w:sz w:val="18"/>
        </w:rPr>
        <w:t>w pracowni</w:t>
      </w:r>
      <w:bookmarkEnd w:id="0"/>
      <w:r w:rsidRPr="009B7AC9">
        <w:rPr>
          <w:b/>
          <w:i/>
          <w:sz w:val="18"/>
        </w:rPr>
        <w:t xml:space="preserve">                                                                 </w:t>
      </w:r>
    </w:p>
    <w:p w14:paraId="48556BD1" w14:textId="77777777" w:rsidR="0090180D" w:rsidRDefault="0090180D" w:rsidP="0090180D">
      <w:pPr>
        <w:shd w:val="clear" w:color="auto" w:fill="D9D9D9"/>
        <w:rPr>
          <w:b/>
          <w:i/>
          <w:sz w:val="18"/>
        </w:rPr>
      </w:pPr>
    </w:p>
    <w:p w14:paraId="4783F7FD" w14:textId="77777777" w:rsidR="00291B39" w:rsidRPr="009B7AC9" w:rsidRDefault="00291B39" w:rsidP="0090180D">
      <w:pPr>
        <w:shd w:val="clear" w:color="auto" w:fill="D9D9D9"/>
        <w:rPr>
          <w:b/>
          <w:i/>
          <w:sz w:val="18"/>
        </w:rPr>
      </w:pPr>
    </w:p>
    <w:p w14:paraId="3B3FD500" w14:textId="656C9480" w:rsidR="0090180D" w:rsidRDefault="0090180D" w:rsidP="0090180D">
      <w:pPr>
        <w:shd w:val="clear" w:color="auto" w:fill="D9D9D9"/>
        <w:rPr>
          <w:b/>
          <w:i/>
          <w:sz w:val="16"/>
          <w:szCs w:val="16"/>
        </w:rPr>
      </w:pPr>
      <w:r w:rsidRPr="009B7AC9">
        <w:rPr>
          <w:b/>
          <w:i/>
          <w:sz w:val="18"/>
        </w:rPr>
        <w:t>……………………………………………………………….</w:t>
      </w:r>
      <w:r w:rsidRPr="009B7AC9">
        <w:rPr>
          <w:b/>
          <w:i/>
          <w:sz w:val="18"/>
        </w:rPr>
        <w:tab/>
      </w:r>
      <w:r w:rsidRPr="009B7AC9">
        <w:rPr>
          <w:b/>
          <w:i/>
          <w:sz w:val="18"/>
        </w:rPr>
        <w:tab/>
      </w:r>
      <w:r w:rsidRPr="009B7AC9">
        <w:rPr>
          <w:b/>
          <w:i/>
          <w:sz w:val="18"/>
        </w:rPr>
        <w:tab/>
        <w:t>……………………………………………………………</w:t>
      </w:r>
      <w:r w:rsidRPr="009B7AC9">
        <w:rPr>
          <w:b/>
          <w:i/>
          <w:sz w:val="18"/>
        </w:rPr>
        <w:tab/>
      </w:r>
      <w:r w:rsidR="00061A6E">
        <w:rPr>
          <w:b/>
          <w:i/>
          <w:sz w:val="18"/>
        </w:rPr>
        <w:tab/>
      </w:r>
      <w:r w:rsidRPr="009B7AC9">
        <w:rPr>
          <w:b/>
          <w:i/>
          <w:sz w:val="16"/>
          <w:szCs w:val="16"/>
        </w:rPr>
        <w:t xml:space="preserve">            Data, godzina,  podpis  </w:t>
      </w:r>
      <w:r w:rsidRPr="009B7AC9">
        <w:rPr>
          <w:b/>
          <w:i/>
          <w:sz w:val="16"/>
          <w:szCs w:val="16"/>
        </w:rPr>
        <w:tab/>
      </w:r>
      <w:r w:rsidRPr="009B7AC9">
        <w:rPr>
          <w:b/>
          <w:i/>
          <w:sz w:val="16"/>
          <w:szCs w:val="16"/>
        </w:rPr>
        <w:tab/>
      </w:r>
      <w:r w:rsidRPr="009B7AC9">
        <w:rPr>
          <w:b/>
          <w:i/>
          <w:sz w:val="16"/>
          <w:szCs w:val="16"/>
        </w:rPr>
        <w:tab/>
      </w:r>
      <w:r w:rsidRPr="009B7AC9">
        <w:rPr>
          <w:b/>
          <w:i/>
          <w:sz w:val="16"/>
          <w:szCs w:val="16"/>
        </w:rPr>
        <w:tab/>
      </w:r>
      <w:r w:rsidRPr="009B7AC9">
        <w:rPr>
          <w:b/>
          <w:i/>
          <w:sz w:val="16"/>
          <w:szCs w:val="16"/>
        </w:rPr>
        <w:tab/>
      </w:r>
      <w:r w:rsidRPr="009B7AC9">
        <w:rPr>
          <w:b/>
          <w:i/>
          <w:sz w:val="16"/>
          <w:szCs w:val="16"/>
        </w:rPr>
        <w:tab/>
      </w:r>
      <w:r w:rsidRPr="009B7AC9">
        <w:rPr>
          <w:b/>
          <w:i/>
          <w:sz w:val="16"/>
          <w:szCs w:val="16"/>
        </w:rPr>
        <w:tab/>
        <w:t xml:space="preserve">             </w:t>
      </w:r>
      <w:r w:rsidR="009D18F2">
        <w:rPr>
          <w:b/>
          <w:i/>
          <w:sz w:val="16"/>
          <w:szCs w:val="16"/>
        </w:rPr>
        <w:t xml:space="preserve">Data, godzina, </w:t>
      </w:r>
      <w:r w:rsidRPr="009B7AC9">
        <w:rPr>
          <w:b/>
          <w:i/>
          <w:sz w:val="16"/>
          <w:szCs w:val="16"/>
        </w:rPr>
        <w:t xml:space="preserve">podpis   </w:t>
      </w:r>
    </w:p>
    <w:p w14:paraId="229E73CD" w14:textId="25D78C81" w:rsidR="0090180D" w:rsidRDefault="0090180D" w:rsidP="0090180D">
      <w:pPr>
        <w:shd w:val="clear" w:color="auto" w:fill="D9D9D9"/>
        <w:rPr>
          <w:b/>
          <w:i/>
          <w:sz w:val="16"/>
          <w:szCs w:val="16"/>
        </w:rPr>
      </w:pPr>
    </w:p>
    <w:p w14:paraId="664D163A" w14:textId="77777777" w:rsidR="0090180D" w:rsidRDefault="0090180D" w:rsidP="0090180D">
      <w:pPr>
        <w:shd w:val="clear" w:color="auto" w:fill="D9D9D9"/>
        <w:rPr>
          <w:b/>
          <w:i/>
          <w:sz w:val="16"/>
          <w:szCs w:val="16"/>
        </w:rPr>
      </w:pPr>
    </w:p>
    <w:p w14:paraId="029698F8" w14:textId="77777777" w:rsidR="0090180D" w:rsidRPr="009B7AC9" w:rsidRDefault="0090180D" w:rsidP="0090180D">
      <w:pPr>
        <w:shd w:val="clear" w:color="auto" w:fill="D9D9D9"/>
        <w:rPr>
          <w:b/>
          <w:i/>
          <w:sz w:val="16"/>
          <w:szCs w:val="16"/>
        </w:rPr>
      </w:pPr>
    </w:p>
    <w:p w14:paraId="5A1B3852" w14:textId="77777777" w:rsidR="0090180D" w:rsidRPr="0090180D" w:rsidRDefault="0090180D" w:rsidP="0090180D"/>
    <w:sectPr w:rsidR="0090180D" w:rsidRPr="0090180D" w:rsidSect="00755BE4">
      <w:footerReference w:type="default" r:id="rId16"/>
      <w:pgSz w:w="11906" w:h="16838"/>
      <w:pgMar w:top="425" w:right="454" w:bottom="425" w:left="397" w:header="510" w:footer="283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7D973" w14:textId="77777777" w:rsidR="00AB3CD1" w:rsidRDefault="00AB3CD1" w:rsidP="006B31DC">
      <w:r>
        <w:separator/>
      </w:r>
    </w:p>
  </w:endnote>
  <w:endnote w:type="continuationSeparator" w:id="0">
    <w:p w14:paraId="2B9A5DBA" w14:textId="77777777" w:rsidR="00AB3CD1" w:rsidRDefault="00AB3CD1" w:rsidP="006B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6"/>
        <w:szCs w:val="16"/>
      </w:rPr>
      <w:id w:val="772508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iCs/>
      </w:rPr>
    </w:sdtEndPr>
    <w:sdtContent>
      <w:p w14:paraId="12291A26" w14:textId="77777777" w:rsidR="00F039DE" w:rsidRDefault="00F74D44" w:rsidP="00F039DE">
        <w:pPr>
          <w:ind w:left="284" w:hanging="284"/>
          <w:jc w:val="both"/>
        </w:pPr>
        <w:sdt>
          <w:sdtPr>
            <w:id w:val="-291914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r w:rsidR="00F039DE">
              <w:rPr>
                <w:rFonts w:ascii="MS Gothic" w:eastAsia="MS Gothic" w:hAnsi="MS Gothic" w:hint="eastAsia"/>
              </w:rPr>
              <w:t>☐</w:t>
            </w:r>
          </w:sdtContent>
        </w:sdt>
        <w:r w:rsidR="00F039DE">
          <w:rPr>
            <w:i/>
            <w:sz w:val="16"/>
            <w:szCs w:val="16"/>
          </w:rPr>
          <w:t xml:space="preserve"> – właściwe zaznaczyć </w:t>
        </w:r>
        <w:sdt>
          <w:sdtPr>
            <w:id w:val="8425081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r w:rsidR="00F039DE">
              <w:rPr>
                <w:rFonts w:ascii="MS Gothic" w:eastAsia="MS Gothic" w:hAnsi="MS Gothic" w:hint="eastAsia"/>
              </w:rPr>
              <w:t>☒</w:t>
            </w:r>
          </w:sdtContent>
        </w:sdt>
      </w:p>
      <w:p w14:paraId="1D2634D2" w14:textId="28198992" w:rsidR="006B31DC" w:rsidRPr="00084599" w:rsidRDefault="001C3B53" w:rsidP="00F039DE">
        <w:pPr>
          <w:jc w:val="both"/>
          <w:rPr>
            <w:rFonts w:eastAsiaTheme="majorEastAsia"/>
            <w:i/>
            <w:iCs/>
            <w:sz w:val="16"/>
            <w:szCs w:val="16"/>
          </w:rPr>
        </w:pPr>
        <w:r w:rsidRPr="00084599">
          <w:rPr>
            <w:rFonts w:eastAsiaTheme="majorEastAsia"/>
            <w:i/>
            <w:iCs/>
            <w:sz w:val="16"/>
            <w:szCs w:val="16"/>
          </w:rPr>
          <w:t>Formularz PO-02/F</w:t>
        </w:r>
        <w:r w:rsidR="00BE62D0">
          <w:rPr>
            <w:rFonts w:eastAsiaTheme="majorEastAsia"/>
            <w:i/>
            <w:iCs/>
            <w:sz w:val="16"/>
            <w:szCs w:val="16"/>
          </w:rPr>
          <w:t>0</w:t>
        </w:r>
        <w:r w:rsidR="009F2544">
          <w:rPr>
            <w:rFonts w:eastAsiaTheme="majorEastAsia"/>
            <w:i/>
            <w:iCs/>
            <w:sz w:val="16"/>
            <w:szCs w:val="16"/>
          </w:rPr>
          <w:t>5</w:t>
        </w:r>
        <w:r w:rsidRPr="00084599">
          <w:rPr>
            <w:rFonts w:eastAsiaTheme="majorEastAsia"/>
            <w:i/>
            <w:iCs/>
            <w:sz w:val="16"/>
            <w:szCs w:val="16"/>
          </w:rPr>
          <w:t xml:space="preserve"> wersja z </w:t>
        </w:r>
        <w:r w:rsidR="00B240DA">
          <w:rPr>
            <w:rFonts w:eastAsiaTheme="majorEastAsia"/>
            <w:i/>
            <w:iCs/>
            <w:sz w:val="16"/>
            <w:szCs w:val="16"/>
          </w:rPr>
          <w:t>10</w:t>
        </w:r>
        <w:r w:rsidR="00150D4E">
          <w:rPr>
            <w:rFonts w:eastAsiaTheme="majorEastAsia"/>
            <w:i/>
            <w:iCs/>
            <w:sz w:val="16"/>
            <w:szCs w:val="16"/>
          </w:rPr>
          <w:t>.01.2024r.</w:t>
        </w:r>
        <w:r w:rsidRPr="00084599">
          <w:rPr>
            <w:rFonts w:eastAsiaTheme="majorEastAsia"/>
            <w:i/>
            <w:iCs/>
            <w:sz w:val="16"/>
            <w:szCs w:val="16"/>
          </w:rPr>
          <w:tab/>
        </w:r>
        <w:r w:rsidRPr="00084599">
          <w:rPr>
            <w:rFonts w:eastAsiaTheme="majorEastAsia"/>
            <w:i/>
            <w:iCs/>
            <w:sz w:val="16"/>
            <w:szCs w:val="16"/>
          </w:rPr>
          <w:tab/>
        </w:r>
        <w:r w:rsidRPr="00084599">
          <w:rPr>
            <w:rFonts w:eastAsiaTheme="majorEastAsia"/>
            <w:i/>
            <w:iCs/>
            <w:sz w:val="16"/>
            <w:szCs w:val="16"/>
          </w:rPr>
          <w:tab/>
        </w:r>
        <w:r w:rsidR="00F039DE">
          <w:rPr>
            <w:rFonts w:eastAsiaTheme="majorEastAsia"/>
            <w:i/>
            <w:iCs/>
            <w:sz w:val="16"/>
            <w:szCs w:val="16"/>
          </w:rPr>
          <w:t xml:space="preserve">                                                                                                 </w:t>
        </w:r>
        <w:r w:rsidR="0028490E">
          <w:rPr>
            <w:rFonts w:eastAsiaTheme="majorEastAsia"/>
            <w:i/>
            <w:iCs/>
            <w:sz w:val="16"/>
            <w:szCs w:val="16"/>
          </w:rPr>
          <w:t xml:space="preserve">           </w:t>
        </w:r>
        <w:r w:rsidRPr="00084599">
          <w:rPr>
            <w:rFonts w:eastAsiaTheme="majorEastAsia"/>
            <w:i/>
            <w:iCs/>
            <w:sz w:val="16"/>
            <w:szCs w:val="16"/>
          </w:rPr>
          <w:tab/>
        </w:r>
        <w:r w:rsidR="00466EBB" w:rsidRPr="00084599">
          <w:rPr>
            <w:rFonts w:eastAsiaTheme="majorEastAsia"/>
            <w:i/>
            <w:iCs/>
            <w:sz w:val="16"/>
            <w:szCs w:val="16"/>
          </w:rPr>
          <w:t>str</w:t>
        </w:r>
        <w:r w:rsidR="00196D4C" w:rsidRPr="00084599">
          <w:rPr>
            <w:rFonts w:eastAsiaTheme="majorEastAsia"/>
            <w:i/>
            <w:iCs/>
            <w:sz w:val="16"/>
            <w:szCs w:val="16"/>
          </w:rPr>
          <w:t>ona</w:t>
        </w:r>
        <w:r w:rsidR="00466EBB" w:rsidRPr="00084599">
          <w:rPr>
            <w:rFonts w:eastAsiaTheme="majorEastAsia"/>
            <w:i/>
            <w:iCs/>
            <w:sz w:val="16"/>
            <w:szCs w:val="16"/>
          </w:rPr>
          <w:t xml:space="preserve"> </w:t>
        </w:r>
        <w:r w:rsidR="00466EBB" w:rsidRPr="00084599">
          <w:rPr>
            <w:rFonts w:eastAsiaTheme="minorEastAsia"/>
            <w:i/>
            <w:iCs/>
            <w:sz w:val="16"/>
            <w:szCs w:val="16"/>
          </w:rPr>
          <w:fldChar w:fldCharType="begin"/>
        </w:r>
        <w:r w:rsidR="00466EBB" w:rsidRPr="00084599">
          <w:rPr>
            <w:i/>
            <w:iCs/>
            <w:sz w:val="16"/>
            <w:szCs w:val="16"/>
          </w:rPr>
          <w:instrText>PAGE    \* MERGEFORMAT</w:instrText>
        </w:r>
        <w:r w:rsidR="00466EBB" w:rsidRPr="00084599">
          <w:rPr>
            <w:rFonts w:eastAsiaTheme="minorEastAsia"/>
            <w:i/>
            <w:iCs/>
            <w:sz w:val="16"/>
            <w:szCs w:val="16"/>
          </w:rPr>
          <w:fldChar w:fldCharType="separate"/>
        </w:r>
        <w:r w:rsidR="00466EBB" w:rsidRPr="00084599">
          <w:rPr>
            <w:rFonts w:eastAsiaTheme="majorEastAsia"/>
            <w:i/>
            <w:iCs/>
            <w:sz w:val="16"/>
            <w:szCs w:val="16"/>
          </w:rPr>
          <w:t>2</w:t>
        </w:r>
        <w:r w:rsidR="00466EBB" w:rsidRPr="00084599">
          <w:rPr>
            <w:rFonts w:eastAsiaTheme="majorEastAsia"/>
            <w:i/>
            <w:iCs/>
            <w:sz w:val="16"/>
            <w:szCs w:val="16"/>
          </w:rPr>
          <w:fldChar w:fldCharType="end"/>
        </w:r>
        <w:r w:rsidR="00466EBB" w:rsidRPr="00084599">
          <w:rPr>
            <w:rFonts w:eastAsiaTheme="majorEastAsia"/>
            <w:i/>
            <w:iCs/>
            <w:sz w:val="16"/>
            <w:szCs w:val="16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477B6" w14:textId="77777777" w:rsidR="00AB3CD1" w:rsidRDefault="00AB3CD1" w:rsidP="006B31DC">
      <w:r>
        <w:separator/>
      </w:r>
    </w:p>
  </w:footnote>
  <w:footnote w:type="continuationSeparator" w:id="0">
    <w:p w14:paraId="09F93276" w14:textId="77777777" w:rsidR="00AB3CD1" w:rsidRDefault="00AB3CD1" w:rsidP="006B3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6164"/>
    <w:multiLevelType w:val="hybridMultilevel"/>
    <w:tmpl w:val="EC586CDE"/>
    <w:lvl w:ilvl="0" w:tplc="12D24A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D19B5"/>
    <w:multiLevelType w:val="hybridMultilevel"/>
    <w:tmpl w:val="1B6C826A"/>
    <w:lvl w:ilvl="0" w:tplc="BCBAC1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858CB"/>
    <w:multiLevelType w:val="hybridMultilevel"/>
    <w:tmpl w:val="5770C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E668D"/>
    <w:multiLevelType w:val="multilevel"/>
    <w:tmpl w:val="F7309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9274658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2466871">
    <w:abstractNumId w:val="2"/>
  </w:num>
  <w:num w:numId="3" w16cid:durableId="919560590">
    <w:abstractNumId w:val="1"/>
  </w:num>
  <w:num w:numId="4" w16cid:durableId="156074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1B"/>
    <w:rsid w:val="0000413B"/>
    <w:rsid w:val="000071EF"/>
    <w:rsid w:val="00014944"/>
    <w:rsid w:val="00016342"/>
    <w:rsid w:val="000276AE"/>
    <w:rsid w:val="000337EC"/>
    <w:rsid w:val="00052817"/>
    <w:rsid w:val="00061A6E"/>
    <w:rsid w:val="0006688E"/>
    <w:rsid w:val="00080076"/>
    <w:rsid w:val="00084599"/>
    <w:rsid w:val="00092357"/>
    <w:rsid w:val="000B6B84"/>
    <w:rsid w:val="000C77FB"/>
    <w:rsid w:val="000D055F"/>
    <w:rsid w:val="000E0CAD"/>
    <w:rsid w:val="000E1729"/>
    <w:rsid w:val="00102F9E"/>
    <w:rsid w:val="00105821"/>
    <w:rsid w:val="00120896"/>
    <w:rsid w:val="00122416"/>
    <w:rsid w:val="0014062C"/>
    <w:rsid w:val="00150D4E"/>
    <w:rsid w:val="00151366"/>
    <w:rsid w:val="001513CC"/>
    <w:rsid w:val="00152E4B"/>
    <w:rsid w:val="001539A8"/>
    <w:rsid w:val="00196D4C"/>
    <w:rsid w:val="00197842"/>
    <w:rsid w:val="001A06A0"/>
    <w:rsid w:val="001A130E"/>
    <w:rsid w:val="001A1D18"/>
    <w:rsid w:val="001A3FF4"/>
    <w:rsid w:val="001A40CB"/>
    <w:rsid w:val="001C3B53"/>
    <w:rsid w:val="001C3CA4"/>
    <w:rsid w:val="001D0E95"/>
    <w:rsid w:val="001E63B8"/>
    <w:rsid w:val="001F5203"/>
    <w:rsid w:val="00206E92"/>
    <w:rsid w:val="002111A9"/>
    <w:rsid w:val="002212B8"/>
    <w:rsid w:val="00223530"/>
    <w:rsid w:val="00252C0F"/>
    <w:rsid w:val="00260CB5"/>
    <w:rsid w:val="00262606"/>
    <w:rsid w:val="00264143"/>
    <w:rsid w:val="002643BF"/>
    <w:rsid w:val="00266E4F"/>
    <w:rsid w:val="0027070B"/>
    <w:rsid w:val="00272018"/>
    <w:rsid w:val="0028490E"/>
    <w:rsid w:val="00291B39"/>
    <w:rsid w:val="002A07B2"/>
    <w:rsid w:val="002A395F"/>
    <w:rsid w:val="002B0B12"/>
    <w:rsid w:val="002B2BCB"/>
    <w:rsid w:val="002D40E2"/>
    <w:rsid w:val="002D44A4"/>
    <w:rsid w:val="002D6589"/>
    <w:rsid w:val="002D7350"/>
    <w:rsid w:val="002E5909"/>
    <w:rsid w:val="002F22AA"/>
    <w:rsid w:val="0031477C"/>
    <w:rsid w:val="00340A60"/>
    <w:rsid w:val="00341DC8"/>
    <w:rsid w:val="003516D7"/>
    <w:rsid w:val="0036236E"/>
    <w:rsid w:val="00367BBD"/>
    <w:rsid w:val="00374208"/>
    <w:rsid w:val="0037664F"/>
    <w:rsid w:val="00377862"/>
    <w:rsid w:val="0038522C"/>
    <w:rsid w:val="00387307"/>
    <w:rsid w:val="00391FAD"/>
    <w:rsid w:val="00396777"/>
    <w:rsid w:val="003A3611"/>
    <w:rsid w:val="003A65D1"/>
    <w:rsid w:val="003B71B2"/>
    <w:rsid w:val="003E4B26"/>
    <w:rsid w:val="00411EDE"/>
    <w:rsid w:val="00413B22"/>
    <w:rsid w:val="0043137D"/>
    <w:rsid w:val="00431432"/>
    <w:rsid w:val="00453106"/>
    <w:rsid w:val="00456B48"/>
    <w:rsid w:val="00466EBB"/>
    <w:rsid w:val="0048485C"/>
    <w:rsid w:val="0048761A"/>
    <w:rsid w:val="004978AE"/>
    <w:rsid w:val="004A4C0B"/>
    <w:rsid w:val="004C04E8"/>
    <w:rsid w:val="004C6E5D"/>
    <w:rsid w:val="004E35E9"/>
    <w:rsid w:val="004F6F27"/>
    <w:rsid w:val="00506154"/>
    <w:rsid w:val="00513734"/>
    <w:rsid w:val="00555B00"/>
    <w:rsid w:val="00571A82"/>
    <w:rsid w:val="0058276E"/>
    <w:rsid w:val="0058591D"/>
    <w:rsid w:val="005903AA"/>
    <w:rsid w:val="005A06E3"/>
    <w:rsid w:val="005A6278"/>
    <w:rsid w:val="005B3E98"/>
    <w:rsid w:val="005C4299"/>
    <w:rsid w:val="0063270B"/>
    <w:rsid w:val="0063796F"/>
    <w:rsid w:val="00647461"/>
    <w:rsid w:val="00650530"/>
    <w:rsid w:val="00657233"/>
    <w:rsid w:val="0067112F"/>
    <w:rsid w:val="00680CAD"/>
    <w:rsid w:val="00681465"/>
    <w:rsid w:val="00690231"/>
    <w:rsid w:val="006B1487"/>
    <w:rsid w:val="006B31DC"/>
    <w:rsid w:val="006C6816"/>
    <w:rsid w:val="006E307D"/>
    <w:rsid w:val="006E3B05"/>
    <w:rsid w:val="006E652D"/>
    <w:rsid w:val="007071A2"/>
    <w:rsid w:val="0071131B"/>
    <w:rsid w:val="00717784"/>
    <w:rsid w:val="00734B20"/>
    <w:rsid w:val="00737CAA"/>
    <w:rsid w:val="00746D7E"/>
    <w:rsid w:val="00755BE4"/>
    <w:rsid w:val="00756956"/>
    <w:rsid w:val="00761855"/>
    <w:rsid w:val="007720BE"/>
    <w:rsid w:val="00780A63"/>
    <w:rsid w:val="00787F48"/>
    <w:rsid w:val="007A58C1"/>
    <w:rsid w:val="007B6E03"/>
    <w:rsid w:val="007B7CEE"/>
    <w:rsid w:val="007E3527"/>
    <w:rsid w:val="007F267A"/>
    <w:rsid w:val="007F588E"/>
    <w:rsid w:val="007F7EC2"/>
    <w:rsid w:val="00810E4C"/>
    <w:rsid w:val="0082195D"/>
    <w:rsid w:val="00845CA0"/>
    <w:rsid w:val="00850ABC"/>
    <w:rsid w:val="00865C1B"/>
    <w:rsid w:val="00891E6B"/>
    <w:rsid w:val="00897554"/>
    <w:rsid w:val="008A172D"/>
    <w:rsid w:val="008C404B"/>
    <w:rsid w:val="008D2FAE"/>
    <w:rsid w:val="008E2B9C"/>
    <w:rsid w:val="008F4D99"/>
    <w:rsid w:val="0090180D"/>
    <w:rsid w:val="0091425C"/>
    <w:rsid w:val="0092430C"/>
    <w:rsid w:val="00953604"/>
    <w:rsid w:val="00956BAB"/>
    <w:rsid w:val="00960AD9"/>
    <w:rsid w:val="009621D7"/>
    <w:rsid w:val="00981E75"/>
    <w:rsid w:val="00987157"/>
    <w:rsid w:val="0099557C"/>
    <w:rsid w:val="009962B6"/>
    <w:rsid w:val="009B220F"/>
    <w:rsid w:val="009C079B"/>
    <w:rsid w:val="009C2B27"/>
    <w:rsid w:val="009C7D5A"/>
    <w:rsid w:val="009D16C9"/>
    <w:rsid w:val="009D18F2"/>
    <w:rsid w:val="009D719D"/>
    <w:rsid w:val="009E22D0"/>
    <w:rsid w:val="009E6E5E"/>
    <w:rsid w:val="009F2544"/>
    <w:rsid w:val="009F4204"/>
    <w:rsid w:val="009F4BAD"/>
    <w:rsid w:val="00A045F6"/>
    <w:rsid w:val="00A22E55"/>
    <w:rsid w:val="00A37CA0"/>
    <w:rsid w:val="00A41235"/>
    <w:rsid w:val="00A42435"/>
    <w:rsid w:val="00A604D7"/>
    <w:rsid w:val="00A6581C"/>
    <w:rsid w:val="00A74B95"/>
    <w:rsid w:val="00A84BDC"/>
    <w:rsid w:val="00A85E3D"/>
    <w:rsid w:val="00AB3CD1"/>
    <w:rsid w:val="00AD550A"/>
    <w:rsid w:val="00B146D4"/>
    <w:rsid w:val="00B2333B"/>
    <w:rsid w:val="00B240DA"/>
    <w:rsid w:val="00B3231A"/>
    <w:rsid w:val="00B3370F"/>
    <w:rsid w:val="00B538D0"/>
    <w:rsid w:val="00B63431"/>
    <w:rsid w:val="00B640EE"/>
    <w:rsid w:val="00B87F65"/>
    <w:rsid w:val="00BB753C"/>
    <w:rsid w:val="00BC0602"/>
    <w:rsid w:val="00BC18AE"/>
    <w:rsid w:val="00BC646E"/>
    <w:rsid w:val="00BE62D0"/>
    <w:rsid w:val="00C00289"/>
    <w:rsid w:val="00C01F69"/>
    <w:rsid w:val="00C10DFE"/>
    <w:rsid w:val="00C15CB7"/>
    <w:rsid w:val="00C524DE"/>
    <w:rsid w:val="00C53D2D"/>
    <w:rsid w:val="00C84027"/>
    <w:rsid w:val="00C84ABE"/>
    <w:rsid w:val="00C86FEC"/>
    <w:rsid w:val="00C968EE"/>
    <w:rsid w:val="00CA2787"/>
    <w:rsid w:val="00CB7E8E"/>
    <w:rsid w:val="00CD3A9B"/>
    <w:rsid w:val="00CD3EC1"/>
    <w:rsid w:val="00CF043B"/>
    <w:rsid w:val="00CF04DE"/>
    <w:rsid w:val="00CF3585"/>
    <w:rsid w:val="00D15E00"/>
    <w:rsid w:val="00D35DE9"/>
    <w:rsid w:val="00D6304F"/>
    <w:rsid w:val="00D828E8"/>
    <w:rsid w:val="00D85A75"/>
    <w:rsid w:val="00D87C0F"/>
    <w:rsid w:val="00D87E73"/>
    <w:rsid w:val="00D93FB9"/>
    <w:rsid w:val="00D94970"/>
    <w:rsid w:val="00DB1790"/>
    <w:rsid w:val="00DB4890"/>
    <w:rsid w:val="00DB49B8"/>
    <w:rsid w:val="00DC46FF"/>
    <w:rsid w:val="00DD0966"/>
    <w:rsid w:val="00DD1D3B"/>
    <w:rsid w:val="00DE224B"/>
    <w:rsid w:val="00DF4A99"/>
    <w:rsid w:val="00E02956"/>
    <w:rsid w:val="00E2706D"/>
    <w:rsid w:val="00E30EA9"/>
    <w:rsid w:val="00E42B1F"/>
    <w:rsid w:val="00E43B41"/>
    <w:rsid w:val="00E46598"/>
    <w:rsid w:val="00E73D78"/>
    <w:rsid w:val="00E77389"/>
    <w:rsid w:val="00E8651B"/>
    <w:rsid w:val="00EB0BC1"/>
    <w:rsid w:val="00EC32E0"/>
    <w:rsid w:val="00ED0273"/>
    <w:rsid w:val="00ED1631"/>
    <w:rsid w:val="00ED69A0"/>
    <w:rsid w:val="00EE24ED"/>
    <w:rsid w:val="00F039DE"/>
    <w:rsid w:val="00F05052"/>
    <w:rsid w:val="00F11787"/>
    <w:rsid w:val="00F537A0"/>
    <w:rsid w:val="00F71921"/>
    <w:rsid w:val="00F745D3"/>
    <w:rsid w:val="00F74D44"/>
    <w:rsid w:val="00F76B75"/>
    <w:rsid w:val="00F776A3"/>
    <w:rsid w:val="00F86E22"/>
    <w:rsid w:val="00FA3A2A"/>
    <w:rsid w:val="00FE3106"/>
    <w:rsid w:val="00F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87E62"/>
  <w15:chartTrackingRefBased/>
  <w15:docId w15:val="{B97755AC-76BA-4B16-994F-343FC0B3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8651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865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865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86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1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1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31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31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715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52817"/>
    <w:rPr>
      <w:color w:val="605E5C"/>
      <w:shd w:val="clear" w:color="auto" w:fill="E1DFDD"/>
    </w:rPr>
  </w:style>
  <w:style w:type="paragraph" w:customStyle="1" w:styleId="Default">
    <w:name w:val="Default"/>
    <w:rsid w:val="00E43B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zowwlkp@zgora.wiw.gov.pl" TargetMode="External"/><Relationship Id="rId13" Type="http://schemas.openxmlformats.org/officeDocument/2006/relationships/hyperlink" Target="http://www.zgora.wiw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et.zgor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gora.wiw.gov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www.zgora.wi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ca.gov.pl" TargetMode="External"/><Relationship Id="rId14" Type="http://schemas.openxmlformats.org/officeDocument/2006/relationships/hyperlink" Target="http://www.zgora.wi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7183-5EB6-4EF3-9D83-FAF8013A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999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ZHW ZG</dc:creator>
  <cp:keywords/>
  <dc:description/>
  <cp:lastModifiedBy>Małgorzata Fajfer</cp:lastModifiedBy>
  <cp:revision>9</cp:revision>
  <cp:lastPrinted>2024-01-09T06:31:00Z</cp:lastPrinted>
  <dcterms:created xsi:type="dcterms:W3CDTF">2024-01-08T14:39:00Z</dcterms:created>
  <dcterms:modified xsi:type="dcterms:W3CDTF">2024-01-29T10:30:00Z</dcterms:modified>
</cp:coreProperties>
</file>