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85"/>
        <w:tblW w:w="0" w:type="auto"/>
        <w:tblLook w:val="04A0" w:firstRow="1" w:lastRow="0" w:firstColumn="1" w:lastColumn="0" w:noHBand="0" w:noVBand="1"/>
      </w:tblPr>
      <w:tblGrid>
        <w:gridCol w:w="5763"/>
        <w:gridCol w:w="5349"/>
      </w:tblGrid>
      <w:tr w:rsidR="00F00E71" w14:paraId="7BF98C36" w14:textId="77777777" w:rsidTr="00F00E71">
        <w:trPr>
          <w:trHeight w:val="1702"/>
        </w:trPr>
        <w:tc>
          <w:tcPr>
            <w:tcW w:w="5920" w:type="dxa"/>
            <w:hideMark/>
          </w:tcPr>
          <w:p w14:paraId="0768F98B" w14:textId="77777777" w:rsidR="00F00E71" w:rsidRDefault="00F00E7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Wojewódzki Inspektorat Weterynarii w Zielonej Górze</w:t>
            </w:r>
          </w:p>
          <w:p w14:paraId="6139FD45" w14:textId="77777777" w:rsidR="00F00E71" w:rsidRDefault="00F00E71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Zakład Higieny Weterynaryjnej </w:t>
            </w:r>
          </w:p>
          <w:p w14:paraId="08B62D9E" w14:textId="77777777" w:rsidR="00F00E71" w:rsidRDefault="00F00E71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ul. </w:t>
            </w:r>
            <w:r>
              <w:rPr>
                <w:b/>
                <w:i/>
                <w:sz w:val="22"/>
                <w:szCs w:val="22"/>
              </w:rPr>
              <w:t>Bohaterów  Warszawy 4</w:t>
            </w:r>
          </w:p>
          <w:p w14:paraId="5000A8F1" w14:textId="77777777" w:rsidR="00F00E71" w:rsidRDefault="00F00E7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66-400 Gorzów Wlkp.</w:t>
            </w:r>
          </w:p>
          <w:p w14:paraId="445DF546" w14:textId="77777777" w:rsidR="00F00E71" w:rsidRDefault="00F00E71">
            <w:pPr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tel.: 95/720 42 63  </w:t>
            </w:r>
          </w:p>
          <w:p w14:paraId="63976275" w14:textId="12DED2B9" w:rsidR="00F00E71" w:rsidRDefault="00F00E71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e-mail: </w:t>
            </w:r>
            <w:r w:rsidR="00F61C6C">
              <w:rPr>
                <w:b/>
                <w:i/>
                <w:sz w:val="22"/>
                <w:szCs w:val="22"/>
                <w:lang w:val="en-US"/>
              </w:rPr>
              <w:t>zhwgorzowwlkp@zgora.wiw.gov.pl</w:t>
            </w:r>
          </w:p>
        </w:tc>
        <w:tc>
          <w:tcPr>
            <w:tcW w:w="5528" w:type="dxa"/>
            <w:vAlign w:val="center"/>
            <w:hideMark/>
          </w:tcPr>
          <w:p w14:paraId="41A90F26" w14:textId="61F45864" w:rsidR="00F00E71" w:rsidRDefault="00F00E7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ZLECENIE DO BADAŃ LABORATORYJNYCH</w:t>
            </w:r>
          </w:p>
          <w:p w14:paraId="0DB70D2F" w14:textId="77777777" w:rsidR="00F00E71" w:rsidRPr="00490433" w:rsidRDefault="00F00E71">
            <w:pPr>
              <w:jc w:val="center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b/>
                <w:i/>
                <w:spacing w:val="-10"/>
                <w:sz w:val="24"/>
                <w:szCs w:val="24"/>
              </w:rPr>
              <w:t xml:space="preserve">w </w:t>
            </w:r>
            <w:r w:rsidRPr="00490433">
              <w:rPr>
                <w:b/>
                <w:i/>
                <w:spacing w:val="-10"/>
                <w:sz w:val="24"/>
                <w:szCs w:val="24"/>
              </w:rPr>
              <w:t xml:space="preserve">Pracowni  Badań Chemicznych </w:t>
            </w:r>
          </w:p>
          <w:p w14:paraId="42817886" w14:textId="327A5405" w:rsidR="00F00E71" w:rsidRPr="00490433" w:rsidRDefault="00F00E71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490433">
              <w:rPr>
                <w:b/>
                <w:i/>
                <w:sz w:val="28"/>
                <w:szCs w:val="28"/>
              </w:rPr>
              <w:t xml:space="preserve">- </w:t>
            </w:r>
            <w:r w:rsidR="00ED2F65" w:rsidRPr="00490433">
              <w:rPr>
                <w:b/>
                <w:i/>
                <w:sz w:val="28"/>
                <w:szCs w:val="28"/>
              </w:rPr>
              <w:t>żywność</w:t>
            </w:r>
          </w:p>
        </w:tc>
      </w:tr>
    </w:tbl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3487"/>
        <w:gridCol w:w="3659"/>
      </w:tblGrid>
      <w:tr w:rsidR="00F00E71" w14:paraId="1A81A76E" w14:textId="77777777" w:rsidTr="003F1842">
        <w:trPr>
          <w:cantSplit/>
          <w:trHeight w:val="30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07E2" w14:textId="77777777" w:rsidR="00F00E71" w:rsidRPr="00C614DB" w:rsidRDefault="00F00E71">
            <w:pPr>
              <w:jc w:val="center"/>
              <w:rPr>
                <w:b/>
                <w:sz w:val="18"/>
              </w:rPr>
            </w:pPr>
            <w:r w:rsidRPr="00C614DB">
              <w:rPr>
                <w:b/>
                <w:sz w:val="18"/>
              </w:rPr>
              <w:t>Zleceniodawca</w:t>
            </w:r>
          </w:p>
          <w:p w14:paraId="1831CC25" w14:textId="213E572C" w:rsidR="002C2ECB" w:rsidRPr="00C614DB" w:rsidRDefault="002C2ECB">
            <w:pPr>
              <w:jc w:val="center"/>
              <w:rPr>
                <w:b/>
                <w:sz w:val="18"/>
              </w:rPr>
            </w:pPr>
            <w:r w:rsidRPr="00C614DB">
              <w:rPr>
                <w:bCs/>
                <w:sz w:val="18"/>
              </w:rPr>
              <w:t>(nazwa/adres</w:t>
            </w:r>
            <w:r w:rsidRPr="00C614DB">
              <w:rPr>
                <w:b/>
                <w:sz w:val="18"/>
              </w:rPr>
              <w:t>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085A" w14:textId="77777777" w:rsidR="00F00E71" w:rsidRPr="00C614DB" w:rsidRDefault="00F00E71">
            <w:pPr>
              <w:jc w:val="center"/>
              <w:rPr>
                <w:b/>
                <w:sz w:val="18"/>
              </w:rPr>
            </w:pPr>
            <w:r w:rsidRPr="00C614DB">
              <w:rPr>
                <w:b/>
                <w:sz w:val="18"/>
              </w:rPr>
              <w:t>Właściciel</w:t>
            </w:r>
          </w:p>
          <w:p w14:paraId="49715359" w14:textId="285F4ECA" w:rsidR="002C2ECB" w:rsidRPr="00C614DB" w:rsidRDefault="002C2ECB">
            <w:pPr>
              <w:jc w:val="center"/>
              <w:rPr>
                <w:b/>
                <w:sz w:val="18"/>
              </w:rPr>
            </w:pPr>
            <w:r w:rsidRPr="00C614DB">
              <w:rPr>
                <w:bCs/>
                <w:sz w:val="18"/>
              </w:rPr>
              <w:t>(nazwa/adres</w:t>
            </w:r>
            <w:r w:rsidRPr="00C614DB">
              <w:rPr>
                <w:b/>
                <w:sz w:val="18"/>
              </w:rPr>
              <w:t>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8AB3" w14:textId="77777777" w:rsidR="00F00E71" w:rsidRPr="00C614DB" w:rsidRDefault="00F00E71">
            <w:pPr>
              <w:jc w:val="center"/>
              <w:rPr>
                <w:b/>
                <w:sz w:val="18"/>
              </w:rPr>
            </w:pPr>
            <w:r w:rsidRPr="00C614DB">
              <w:rPr>
                <w:b/>
                <w:sz w:val="18"/>
              </w:rPr>
              <w:t>Płatnik</w:t>
            </w:r>
          </w:p>
          <w:p w14:paraId="1B97681B" w14:textId="5CD3D53C" w:rsidR="002C2ECB" w:rsidRPr="00C614DB" w:rsidRDefault="002C2ECB">
            <w:pPr>
              <w:jc w:val="center"/>
              <w:rPr>
                <w:b/>
                <w:sz w:val="18"/>
              </w:rPr>
            </w:pPr>
            <w:r w:rsidRPr="00C614DB">
              <w:rPr>
                <w:bCs/>
                <w:sz w:val="18"/>
              </w:rPr>
              <w:t>(nazwa/adres</w:t>
            </w:r>
            <w:r w:rsidRPr="00C614DB">
              <w:rPr>
                <w:b/>
                <w:sz w:val="18"/>
              </w:rPr>
              <w:t>)</w:t>
            </w:r>
          </w:p>
        </w:tc>
      </w:tr>
      <w:tr w:rsidR="00F00E71" w14:paraId="130EA046" w14:textId="77777777" w:rsidTr="003F1842">
        <w:trPr>
          <w:cantSplit/>
          <w:trHeight w:val="1313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0F5B5" w14:textId="77777777" w:rsidR="00F00E71" w:rsidRDefault="00F00E71">
            <w:pPr>
              <w:rPr>
                <w:sz w:val="16"/>
              </w:rPr>
            </w:pPr>
          </w:p>
          <w:p w14:paraId="6EDF1D48" w14:textId="77777777" w:rsidR="00F00E71" w:rsidRDefault="00F00E71">
            <w:pPr>
              <w:shd w:val="clear" w:color="auto" w:fill="FFFFFF"/>
              <w:rPr>
                <w:sz w:val="16"/>
              </w:rPr>
            </w:pPr>
          </w:p>
          <w:p w14:paraId="00734F2B" w14:textId="77777777" w:rsidR="00F00E71" w:rsidRDefault="00F00E71">
            <w:pPr>
              <w:shd w:val="clear" w:color="auto" w:fill="FFFFFF"/>
              <w:rPr>
                <w:sz w:val="16"/>
              </w:rPr>
            </w:pPr>
          </w:p>
          <w:p w14:paraId="62B0C969" w14:textId="77777777" w:rsidR="00F00E71" w:rsidRDefault="00F00E71">
            <w:pPr>
              <w:shd w:val="clear" w:color="auto" w:fill="FFFFFF"/>
              <w:rPr>
                <w:sz w:val="16"/>
              </w:rPr>
            </w:pPr>
          </w:p>
          <w:p w14:paraId="332BA21B" w14:textId="77777777" w:rsidR="00F00E71" w:rsidRDefault="00F00E71">
            <w:pPr>
              <w:shd w:val="clear" w:color="auto" w:fill="FFFFFF"/>
              <w:rPr>
                <w:sz w:val="16"/>
              </w:rPr>
            </w:pPr>
          </w:p>
          <w:p w14:paraId="2BF6A666" w14:textId="15EF2A79" w:rsidR="00F00E71" w:rsidRDefault="00F00E71">
            <w:pPr>
              <w:shd w:val="clear" w:color="auto" w:fill="FFFFFF"/>
              <w:rPr>
                <w:sz w:val="16"/>
              </w:rPr>
            </w:pPr>
          </w:p>
          <w:p w14:paraId="133D2D04" w14:textId="77777777" w:rsidR="00131BA8" w:rsidRDefault="00131BA8">
            <w:pPr>
              <w:shd w:val="clear" w:color="auto" w:fill="FFFFFF"/>
              <w:rPr>
                <w:sz w:val="16"/>
              </w:rPr>
            </w:pPr>
          </w:p>
          <w:p w14:paraId="305A6090" w14:textId="789C5D43" w:rsidR="00F00E71" w:rsidRDefault="00F0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 w:rsidR="007272BA">
              <w:rPr>
                <w:sz w:val="18"/>
                <w:szCs w:val="18"/>
              </w:rPr>
              <w:t>.:</w:t>
            </w:r>
          </w:p>
          <w:p w14:paraId="16372F0F" w14:textId="77777777" w:rsidR="00F00E71" w:rsidRDefault="00F00E71">
            <w:pPr>
              <w:rPr>
                <w:sz w:val="1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1582" w14:textId="77777777" w:rsidR="00F00E71" w:rsidRDefault="00F00E71">
            <w:pPr>
              <w:rPr>
                <w:sz w:val="16"/>
              </w:rPr>
            </w:pPr>
          </w:p>
          <w:p w14:paraId="69E70BDE" w14:textId="77777777" w:rsidR="00F00E71" w:rsidRDefault="00F00E71">
            <w:pPr>
              <w:rPr>
                <w:sz w:val="16"/>
              </w:rPr>
            </w:pPr>
          </w:p>
          <w:p w14:paraId="5FBF3636" w14:textId="77777777" w:rsidR="00F00E71" w:rsidRDefault="00F00E71">
            <w:pPr>
              <w:rPr>
                <w:sz w:val="16"/>
              </w:rPr>
            </w:pPr>
          </w:p>
          <w:p w14:paraId="458FAB68" w14:textId="3B8868C0" w:rsidR="00F00E71" w:rsidRDefault="00F00E71">
            <w:pPr>
              <w:rPr>
                <w:sz w:val="16"/>
              </w:rPr>
            </w:pPr>
          </w:p>
          <w:p w14:paraId="7B2773CD" w14:textId="33926873" w:rsidR="00131BA8" w:rsidRDefault="00131BA8">
            <w:pPr>
              <w:rPr>
                <w:sz w:val="16"/>
              </w:rPr>
            </w:pPr>
          </w:p>
          <w:p w14:paraId="12BDC9B0" w14:textId="77777777" w:rsidR="00131BA8" w:rsidRDefault="00131BA8">
            <w:pPr>
              <w:rPr>
                <w:sz w:val="16"/>
              </w:rPr>
            </w:pPr>
          </w:p>
          <w:p w14:paraId="61AE4C84" w14:textId="3293A4C3" w:rsidR="00F00E71" w:rsidRPr="002C2ECB" w:rsidRDefault="00F00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</w:t>
            </w:r>
            <w:r w:rsidR="002C2ECB">
              <w:rPr>
                <w:sz w:val="16"/>
                <w:szCs w:val="16"/>
              </w:rPr>
              <w:t>: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CED" w14:textId="77777777" w:rsidR="00F00E71" w:rsidRDefault="00F00E71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64260C4B" w14:textId="77777777" w:rsidR="00F00E71" w:rsidRDefault="00F00E71">
            <w:pPr>
              <w:rPr>
                <w:sz w:val="16"/>
              </w:rPr>
            </w:pPr>
          </w:p>
          <w:p w14:paraId="22B27E2D" w14:textId="77777777" w:rsidR="00F00E71" w:rsidRDefault="00F00E71">
            <w:pPr>
              <w:rPr>
                <w:sz w:val="16"/>
              </w:rPr>
            </w:pPr>
          </w:p>
          <w:p w14:paraId="349F5186" w14:textId="2CF4A9C0" w:rsidR="00F00E71" w:rsidRDefault="00F00E71">
            <w:pPr>
              <w:rPr>
                <w:sz w:val="18"/>
                <w:szCs w:val="18"/>
              </w:rPr>
            </w:pPr>
          </w:p>
          <w:p w14:paraId="01E54F47" w14:textId="77777777" w:rsidR="007272BA" w:rsidRDefault="007272BA">
            <w:pPr>
              <w:rPr>
                <w:sz w:val="18"/>
                <w:szCs w:val="18"/>
              </w:rPr>
            </w:pPr>
          </w:p>
          <w:p w14:paraId="23C58023" w14:textId="77777777" w:rsidR="007272BA" w:rsidRDefault="007272BA">
            <w:pPr>
              <w:rPr>
                <w:sz w:val="18"/>
                <w:szCs w:val="18"/>
              </w:rPr>
            </w:pPr>
          </w:p>
          <w:p w14:paraId="5F075EF7" w14:textId="6CE98CEF" w:rsidR="00F00E71" w:rsidRDefault="00F0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  <w:r w:rsidR="00746024">
              <w:rPr>
                <w:sz w:val="18"/>
                <w:szCs w:val="18"/>
              </w:rPr>
              <w:t>/ PESEL:</w:t>
            </w:r>
            <w:r>
              <w:rPr>
                <w:sz w:val="18"/>
                <w:szCs w:val="18"/>
              </w:rPr>
              <w:t xml:space="preserve"> </w:t>
            </w:r>
          </w:p>
          <w:p w14:paraId="38D3090A" w14:textId="7B62F753" w:rsidR="00F00E71" w:rsidRDefault="00F00E71">
            <w:pPr>
              <w:rPr>
                <w:b/>
                <w:sz w:val="18"/>
                <w:szCs w:val="18"/>
              </w:rPr>
            </w:pPr>
          </w:p>
        </w:tc>
      </w:tr>
    </w:tbl>
    <w:p w14:paraId="33275687" w14:textId="77777777" w:rsidR="00F00E71" w:rsidRDefault="00F00E71" w:rsidP="00F00E71">
      <w:pPr>
        <w:pStyle w:val="Tekstpodstawowy"/>
        <w:tabs>
          <w:tab w:val="left" w:pos="8685"/>
        </w:tabs>
        <w:jc w:val="left"/>
        <w:rPr>
          <w:color w:val="FF0000"/>
          <w:spacing w:val="-10"/>
          <w:szCs w:val="24"/>
        </w:rPr>
      </w:pPr>
    </w:p>
    <w:p w14:paraId="072F3C42" w14:textId="543DB0BA" w:rsidR="00F00E71" w:rsidRDefault="00F00E71" w:rsidP="00F00E71">
      <w:pPr>
        <w:pStyle w:val="Tekstpodstawowywcity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>Rodzaj badania</w:t>
      </w:r>
      <w:r>
        <w:rPr>
          <w:sz w:val="24"/>
          <w:szCs w:val="24"/>
          <w:vertAlign w:val="superscript"/>
        </w:rPr>
        <w:t>*)</w:t>
      </w:r>
      <w:r>
        <w:rPr>
          <w:b/>
          <w:sz w:val="18"/>
          <w:szCs w:val="18"/>
        </w:rPr>
        <w:t xml:space="preserve">:    </w:t>
      </w:r>
      <w:sdt>
        <w:sdtPr>
          <w:rPr>
            <w:b/>
            <w:sz w:val="22"/>
            <w:szCs w:val="22"/>
          </w:rPr>
          <w:id w:val="138322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FA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usługowe</w:t>
      </w:r>
      <w:r>
        <w:rPr>
          <w:b/>
          <w:sz w:val="18"/>
          <w:szCs w:val="18"/>
        </w:rPr>
        <w:t xml:space="preserve">,     </w:t>
      </w:r>
      <w:sdt>
        <w:sdtPr>
          <w:rPr>
            <w:b/>
            <w:sz w:val="22"/>
            <w:szCs w:val="22"/>
          </w:rPr>
          <w:id w:val="-167979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E7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urzędowe rutynowe</w:t>
      </w:r>
      <w:r>
        <w:rPr>
          <w:b/>
          <w:sz w:val="18"/>
          <w:szCs w:val="18"/>
        </w:rPr>
        <w:t xml:space="preserve">,   </w:t>
      </w:r>
      <w:sdt>
        <w:sdtPr>
          <w:rPr>
            <w:b/>
            <w:sz w:val="22"/>
            <w:szCs w:val="22"/>
          </w:rPr>
          <w:id w:val="-118881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E7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urzędowe monitoringowe</w:t>
      </w:r>
    </w:p>
    <w:p w14:paraId="3A2760D5" w14:textId="700F19FC" w:rsidR="00F00E71" w:rsidRDefault="00F00E71" w:rsidP="00F00E71">
      <w:pPr>
        <w:pStyle w:val="Tekstpodstawowywcity"/>
        <w:numPr>
          <w:ilvl w:val="0"/>
          <w:numId w:val="2"/>
        </w:numPr>
        <w:spacing w:after="0" w:line="360" w:lineRule="auto"/>
        <w:ind w:left="284" w:hanging="284"/>
        <w:rPr>
          <w:sz w:val="18"/>
          <w:szCs w:val="18"/>
        </w:rPr>
      </w:pPr>
      <w:r>
        <w:rPr>
          <w:b/>
          <w:i/>
          <w:sz w:val="18"/>
          <w:szCs w:val="18"/>
        </w:rPr>
        <w:t>Cel badania</w:t>
      </w:r>
      <w:r>
        <w:rPr>
          <w:b/>
          <w:sz w:val="18"/>
          <w:szCs w:val="18"/>
        </w:rPr>
        <w:t xml:space="preserve"> </w:t>
      </w:r>
      <w:r>
        <w:rPr>
          <w:sz w:val="24"/>
          <w:szCs w:val="24"/>
          <w:vertAlign w:val="superscript"/>
        </w:rPr>
        <w:t>*)</w:t>
      </w:r>
      <w:r>
        <w:rPr>
          <w:b/>
          <w:sz w:val="18"/>
          <w:szCs w:val="18"/>
        </w:rPr>
        <w:t xml:space="preserve">:      </w:t>
      </w:r>
      <w:sdt>
        <w:sdtPr>
          <w:rPr>
            <w:b/>
            <w:sz w:val="22"/>
            <w:szCs w:val="22"/>
          </w:rPr>
          <w:id w:val="-192348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E7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obszar regulowany prawnie, </w:t>
      </w:r>
      <w:r>
        <w:rPr>
          <w:b/>
          <w:sz w:val="18"/>
          <w:szCs w:val="18"/>
        </w:rPr>
        <w:t xml:space="preserve">      </w:t>
      </w:r>
      <w:sdt>
        <w:sdtPr>
          <w:rPr>
            <w:b/>
            <w:sz w:val="22"/>
            <w:szCs w:val="22"/>
          </w:rPr>
          <w:id w:val="207092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0E7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18"/>
          <w:szCs w:val="18"/>
        </w:rPr>
        <w:t xml:space="preserve">  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poza obszarem regulowanym prawnie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28"/>
        <w:gridCol w:w="773"/>
        <w:gridCol w:w="992"/>
        <w:gridCol w:w="1626"/>
        <w:gridCol w:w="992"/>
        <w:gridCol w:w="2410"/>
      </w:tblGrid>
      <w:tr w:rsidR="00E21BD1" w14:paraId="2B5D1094" w14:textId="5BB271B6" w:rsidTr="00E21BD1">
        <w:trPr>
          <w:cantSplit/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D5C5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BA90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próbek</w:t>
            </w:r>
          </w:p>
          <w:p w14:paraId="47BBF18A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(identyfikacja)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2310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Wielkość próbek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CDD1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9CD3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  <w:p w14:paraId="08BC1296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produkcji/</w:t>
            </w:r>
          </w:p>
          <w:p w14:paraId="3221C65B" w14:textId="77777777" w:rsidR="00E21BD1" w:rsidRDefault="00E21B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ważności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35DEF" w14:textId="77777777" w:rsidR="00E21BD1" w:rsidRDefault="00E21BD1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Kierunek badania/</w:t>
            </w:r>
          </w:p>
          <w:p w14:paraId="65F78199" w14:textId="77777777" w:rsidR="00E21BD1" w:rsidRDefault="00E21BD1">
            <w:pPr>
              <w:shd w:val="clear" w:color="auto" w:fill="FFFFFF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metoda badawcza      </w:t>
            </w:r>
            <w:r>
              <w:rPr>
                <w:b/>
                <w:sz w:val="16"/>
                <w:szCs w:val="16"/>
              </w:rPr>
              <w:t>(Lp. z  wykazu na odwrocie)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BA60" w14:textId="77777777" w:rsidR="00E21BD1" w:rsidRDefault="00E21B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Niepewność pomiaru</w:t>
            </w:r>
          </w:p>
          <w:p w14:paraId="5281CF03" w14:textId="77777777" w:rsidR="00E21BD1" w:rsidRDefault="00E21B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(patrz pkt.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E9CCB" w14:textId="77777777" w:rsidR="00E21BD1" w:rsidRDefault="00E21BD1">
            <w:pPr>
              <w:jc w:val="center"/>
              <w:rPr>
                <w:b/>
                <w:sz w:val="16"/>
                <w:szCs w:val="16"/>
              </w:rPr>
            </w:pPr>
          </w:p>
          <w:p w14:paraId="1C2B339C" w14:textId="77777777" w:rsidR="00E21BD1" w:rsidRDefault="00E21BD1">
            <w:pPr>
              <w:jc w:val="center"/>
              <w:rPr>
                <w:b/>
                <w:sz w:val="16"/>
                <w:szCs w:val="16"/>
              </w:rPr>
            </w:pPr>
          </w:p>
          <w:p w14:paraId="67C13499" w14:textId="673898F5" w:rsidR="00E21BD1" w:rsidRDefault="00E21B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E21BD1" w14:paraId="27654FB3" w14:textId="7A0BB77B" w:rsidTr="00E21BD1">
        <w:trPr>
          <w:cantSplit/>
          <w:trHeight w:hRule="exact"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40D" w14:textId="77777777" w:rsidR="00E21BD1" w:rsidRDefault="00E21BD1">
            <w:pPr>
              <w:rPr>
                <w:sz w:val="16"/>
              </w:rPr>
            </w:pPr>
          </w:p>
          <w:p w14:paraId="57DAE8BC" w14:textId="77777777" w:rsidR="00E21BD1" w:rsidRDefault="00E21BD1">
            <w:pPr>
              <w:rPr>
                <w:sz w:val="16"/>
              </w:rPr>
            </w:pPr>
          </w:p>
          <w:p w14:paraId="041F4F1D" w14:textId="77777777" w:rsidR="00E21BD1" w:rsidRDefault="00E21BD1">
            <w:pPr>
              <w:rPr>
                <w:sz w:val="16"/>
              </w:rPr>
            </w:pPr>
          </w:p>
          <w:p w14:paraId="402AC4B5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DEF" w14:textId="77777777" w:rsidR="00E21BD1" w:rsidRDefault="00E21BD1">
            <w:pPr>
              <w:rPr>
                <w:sz w:val="24"/>
                <w:szCs w:val="24"/>
              </w:rPr>
            </w:pPr>
          </w:p>
          <w:p w14:paraId="158E2CEC" w14:textId="77777777" w:rsidR="00E21BD1" w:rsidRDefault="00E21BD1">
            <w:pPr>
              <w:rPr>
                <w:sz w:val="24"/>
                <w:szCs w:val="24"/>
              </w:rPr>
            </w:pPr>
          </w:p>
          <w:p w14:paraId="0A5E1E13" w14:textId="77777777" w:rsidR="00E21BD1" w:rsidRDefault="00E21BD1">
            <w:pPr>
              <w:rPr>
                <w:sz w:val="24"/>
                <w:szCs w:val="24"/>
              </w:rPr>
            </w:pPr>
          </w:p>
          <w:p w14:paraId="57B46531" w14:textId="77777777" w:rsidR="00E21BD1" w:rsidRDefault="00E21BD1">
            <w:pPr>
              <w:rPr>
                <w:sz w:val="24"/>
                <w:szCs w:val="24"/>
              </w:rPr>
            </w:pPr>
          </w:p>
          <w:p w14:paraId="3E9ADBAC" w14:textId="77777777" w:rsidR="00E21BD1" w:rsidRDefault="00E21BD1">
            <w:pPr>
              <w:rPr>
                <w:sz w:val="24"/>
                <w:szCs w:val="24"/>
              </w:rPr>
            </w:pPr>
          </w:p>
          <w:p w14:paraId="55EA2B47" w14:textId="77777777" w:rsidR="00E21BD1" w:rsidRDefault="00E21BD1">
            <w:pPr>
              <w:rPr>
                <w:sz w:val="24"/>
                <w:szCs w:val="24"/>
              </w:rPr>
            </w:pPr>
          </w:p>
          <w:p w14:paraId="138B1BD0" w14:textId="77777777" w:rsidR="00E21BD1" w:rsidRDefault="00E21BD1">
            <w:pPr>
              <w:rPr>
                <w:sz w:val="24"/>
                <w:szCs w:val="24"/>
              </w:rPr>
            </w:pPr>
          </w:p>
          <w:p w14:paraId="5AB6A5F2" w14:textId="77777777" w:rsidR="00E21BD1" w:rsidRDefault="00E21BD1">
            <w:pPr>
              <w:rPr>
                <w:sz w:val="24"/>
                <w:szCs w:val="24"/>
              </w:rPr>
            </w:pPr>
          </w:p>
          <w:p w14:paraId="2C091546" w14:textId="77777777" w:rsidR="00E21BD1" w:rsidRDefault="00E21BD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888" w14:textId="77777777" w:rsidR="00E21BD1" w:rsidRDefault="00E21BD1">
            <w:pPr>
              <w:rPr>
                <w:sz w:val="16"/>
              </w:rPr>
            </w:pPr>
          </w:p>
          <w:p w14:paraId="59C29BE5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F03" w14:textId="77777777" w:rsidR="00E21BD1" w:rsidRDefault="00E21BD1">
            <w:pPr>
              <w:rPr>
                <w:sz w:val="16"/>
              </w:rPr>
            </w:pPr>
          </w:p>
          <w:p w14:paraId="49F2325E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68A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689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68D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B16" w14:textId="77777777" w:rsidR="00E21BD1" w:rsidRDefault="00E21BD1">
            <w:pPr>
              <w:rPr>
                <w:sz w:val="16"/>
              </w:rPr>
            </w:pPr>
          </w:p>
        </w:tc>
      </w:tr>
      <w:tr w:rsidR="00E21BD1" w14:paraId="2A8C2B86" w14:textId="22697925" w:rsidTr="00E21BD1">
        <w:trPr>
          <w:cantSplit/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9D6" w14:textId="77777777" w:rsidR="00E21BD1" w:rsidRDefault="00E21BD1">
            <w:pPr>
              <w:rPr>
                <w:sz w:val="16"/>
              </w:rPr>
            </w:pPr>
          </w:p>
          <w:p w14:paraId="03B07F59" w14:textId="77777777" w:rsidR="00E21BD1" w:rsidRDefault="00E21BD1">
            <w:pPr>
              <w:rPr>
                <w:sz w:val="16"/>
              </w:rPr>
            </w:pPr>
          </w:p>
          <w:p w14:paraId="25121C53" w14:textId="77777777" w:rsidR="00E21BD1" w:rsidRDefault="00E21BD1">
            <w:pPr>
              <w:rPr>
                <w:sz w:val="16"/>
              </w:rPr>
            </w:pPr>
          </w:p>
          <w:p w14:paraId="42D56F53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E75" w14:textId="77777777" w:rsidR="00E21BD1" w:rsidRDefault="00E21BD1">
            <w:pPr>
              <w:rPr>
                <w:sz w:val="24"/>
                <w:szCs w:val="24"/>
              </w:rPr>
            </w:pPr>
          </w:p>
          <w:p w14:paraId="0F91E70A" w14:textId="77777777" w:rsidR="00E21BD1" w:rsidRDefault="00E21BD1">
            <w:pPr>
              <w:rPr>
                <w:sz w:val="24"/>
                <w:szCs w:val="24"/>
              </w:rPr>
            </w:pPr>
          </w:p>
          <w:p w14:paraId="6B591783" w14:textId="77777777" w:rsidR="00E21BD1" w:rsidRDefault="00E21BD1">
            <w:pPr>
              <w:rPr>
                <w:sz w:val="24"/>
                <w:szCs w:val="24"/>
              </w:rPr>
            </w:pPr>
          </w:p>
          <w:p w14:paraId="53E7F539" w14:textId="77777777" w:rsidR="00E21BD1" w:rsidRDefault="00E21BD1">
            <w:pPr>
              <w:rPr>
                <w:sz w:val="24"/>
                <w:szCs w:val="24"/>
              </w:rPr>
            </w:pPr>
          </w:p>
          <w:p w14:paraId="04B776A2" w14:textId="77777777" w:rsidR="00E21BD1" w:rsidRDefault="00E21BD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00C" w14:textId="77777777" w:rsidR="00E21BD1" w:rsidRDefault="00E21BD1">
            <w:pPr>
              <w:rPr>
                <w:sz w:val="16"/>
              </w:rPr>
            </w:pPr>
          </w:p>
          <w:p w14:paraId="25F5F2DE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590" w14:textId="77777777" w:rsidR="00E21BD1" w:rsidRDefault="00E21BD1">
            <w:pPr>
              <w:rPr>
                <w:sz w:val="16"/>
              </w:rPr>
            </w:pPr>
          </w:p>
          <w:p w14:paraId="42A95A20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E48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623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86E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53A" w14:textId="77777777" w:rsidR="00E21BD1" w:rsidRDefault="00E21BD1">
            <w:pPr>
              <w:rPr>
                <w:sz w:val="16"/>
              </w:rPr>
            </w:pPr>
          </w:p>
        </w:tc>
      </w:tr>
      <w:tr w:rsidR="00E21BD1" w14:paraId="171BA6EF" w14:textId="52C1922B" w:rsidTr="00E21BD1">
        <w:trPr>
          <w:cantSplit/>
          <w:trHeight w:hRule="exact"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71D" w14:textId="77777777" w:rsidR="00E21BD1" w:rsidRDefault="00E21BD1">
            <w:pPr>
              <w:rPr>
                <w:sz w:val="16"/>
              </w:rPr>
            </w:pPr>
          </w:p>
          <w:p w14:paraId="4EDC7FA8" w14:textId="77777777" w:rsidR="00E21BD1" w:rsidRDefault="00E21BD1">
            <w:pPr>
              <w:rPr>
                <w:sz w:val="16"/>
              </w:rPr>
            </w:pPr>
          </w:p>
          <w:p w14:paraId="7C1A2DFD" w14:textId="77777777" w:rsidR="00E21BD1" w:rsidRDefault="00E21BD1">
            <w:pPr>
              <w:rPr>
                <w:sz w:val="16"/>
              </w:rPr>
            </w:pPr>
          </w:p>
          <w:p w14:paraId="13633A93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006" w14:textId="77777777" w:rsidR="00E21BD1" w:rsidRDefault="00E21BD1">
            <w:pPr>
              <w:rPr>
                <w:sz w:val="24"/>
                <w:szCs w:val="24"/>
              </w:rPr>
            </w:pPr>
          </w:p>
          <w:p w14:paraId="5F9B5FFA" w14:textId="77777777" w:rsidR="00E21BD1" w:rsidRDefault="00E21BD1">
            <w:pPr>
              <w:rPr>
                <w:sz w:val="24"/>
                <w:szCs w:val="24"/>
              </w:rPr>
            </w:pPr>
          </w:p>
          <w:p w14:paraId="66BDE5F1" w14:textId="77777777" w:rsidR="00E21BD1" w:rsidRDefault="00E21BD1">
            <w:pPr>
              <w:rPr>
                <w:sz w:val="24"/>
                <w:szCs w:val="24"/>
              </w:rPr>
            </w:pPr>
          </w:p>
          <w:p w14:paraId="1E2B2C83" w14:textId="77777777" w:rsidR="00E21BD1" w:rsidRDefault="00E21BD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EE2" w14:textId="77777777" w:rsidR="00E21BD1" w:rsidRDefault="00E21BD1">
            <w:pPr>
              <w:rPr>
                <w:sz w:val="16"/>
              </w:rPr>
            </w:pPr>
          </w:p>
          <w:p w14:paraId="2A45D761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0B4" w14:textId="77777777" w:rsidR="00E21BD1" w:rsidRDefault="00E21BD1">
            <w:pPr>
              <w:rPr>
                <w:sz w:val="16"/>
              </w:rPr>
            </w:pPr>
          </w:p>
          <w:p w14:paraId="29DEC9A3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96F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282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60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C20" w14:textId="77777777" w:rsidR="00E21BD1" w:rsidRDefault="00E21BD1">
            <w:pPr>
              <w:rPr>
                <w:sz w:val="16"/>
              </w:rPr>
            </w:pPr>
          </w:p>
        </w:tc>
      </w:tr>
      <w:tr w:rsidR="00E21BD1" w14:paraId="688BB146" w14:textId="20083608" w:rsidTr="00E21BD1">
        <w:trPr>
          <w:cantSplit/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20A" w14:textId="77777777" w:rsidR="00E21BD1" w:rsidRDefault="00E21BD1">
            <w:pPr>
              <w:rPr>
                <w:sz w:val="16"/>
              </w:rPr>
            </w:pPr>
          </w:p>
          <w:p w14:paraId="19EF4A7D" w14:textId="77777777" w:rsidR="00E21BD1" w:rsidRDefault="00E21BD1">
            <w:pPr>
              <w:rPr>
                <w:sz w:val="16"/>
              </w:rPr>
            </w:pPr>
          </w:p>
          <w:p w14:paraId="0C096160" w14:textId="77777777" w:rsidR="00E21BD1" w:rsidRDefault="00E21BD1">
            <w:pPr>
              <w:rPr>
                <w:sz w:val="16"/>
              </w:rPr>
            </w:pPr>
          </w:p>
          <w:p w14:paraId="5EE949AF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0D" w14:textId="77777777" w:rsidR="00E21BD1" w:rsidRDefault="00E21BD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4A4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234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AA6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044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1FF" w14:textId="77777777" w:rsidR="00E21BD1" w:rsidRDefault="00E21BD1">
            <w:pPr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4CA" w14:textId="77777777" w:rsidR="00E21BD1" w:rsidRDefault="00E21BD1">
            <w:pPr>
              <w:rPr>
                <w:sz w:val="16"/>
              </w:rPr>
            </w:pPr>
          </w:p>
        </w:tc>
      </w:tr>
    </w:tbl>
    <w:p w14:paraId="521CAEFC" w14:textId="77777777" w:rsidR="00F00E71" w:rsidRDefault="00F00E71" w:rsidP="00F00E71">
      <w:pPr>
        <w:tabs>
          <w:tab w:val="left" w:pos="284"/>
          <w:tab w:val="left" w:pos="705"/>
        </w:tabs>
        <w:spacing w:line="276" w:lineRule="auto"/>
        <w:ind w:left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</w:p>
    <w:p w14:paraId="3171CA3F" w14:textId="3C422DE9" w:rsidR="00F00E71" w:rsidRDefault="00F00E71" w:rsidP="00131BA8">
      <w:pPr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sz w:val="24"/>
          <w:szCs w:val="24"/>
          <w:vertAlign w:val="superscript"/>
        </w:rPr>
      </w:pPr>
      <w:r>
        <w:rPr>
          <w:b/>
          <w:i/>
          <w:sz w:val="18"/>
        </w:rPr>
        <w:t>Nazwisko , imię pobierającego ………………………………………</w:t>
      </w:r>
      <w:r w:rsidR="00131BA8">
        <w:rPr>
          <w:b/>
          <w:i/>
          <w:sz w:val="18"/>
        </w:rPr>
        <w:t>…….</w:t>
      </w:r>
      <w:r>
        <w:rPr>
          <w:b/>
          <w:i/>
          <w:sz w:val="18"/>
        </w:rPr>
        <w:t xml:space="preserve">    </w:t>
      </w:r>
      <w:r>
        <w:rPr>
          <w:b/>
          <w:i/>
          <w:sz w:val="18"/>
          <w:szCs w:val="18"/>
        </w:rPr>
        <w:t>Data/godzina pobrania próbki:……….</w:t>
      </w:r>
      <w:r>
        <w:rPr>
          <w:sz w:val="18"/>
          <w:szCs w:val="18"/>
        </w:rPr>
        <w:t xml:space="preserve">……………………………..….. </w:t>
      </w:r>
    </w:p>
    <w:p w14:paraId="75689E69" w14:textId="77777777" w:rsidR="00F00E71" w:rsidRDefault="00F00E71" w:rsidP="00131BA8">
      <w:pPr>
        <w:pStyle w:val="Tekstpodstawowywcity"/>
        <w:tabs>
          <w:tab w:val="left" w:pos="284"/>
        </w:tabs>
        <w:spacing w:after="0" w:line="480" w:lineRule="auto"/>
        <w:ind w:left="284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Nr protokołu pobrania</w:t>
      </w:r>
      <w:r>
        <w:rPr>
          <w:sz w:val="18"/>
          <w:szCs w:val="18"/>
        </w:rPr>
        <w:t xml:space="preserve"> ……………………………………..</w:t>
      </w:r>
      <w:r>
        <w:rPr>
          <w:b/>
          <w:i/>
          <w:sz w:val="18"/>
          <w:szCs w:val="18"/>
        </w:rPr>
        <w:t xml:space="preserve">Plan pobierania próbek </w:t>
      </w:r>
      <w:r w:rsidRPr="00F00E71">
        <w:rPr>
          <w:b/>
          <w:i/>
          <w:sz w:val="16"/>
          <w:szCs w:val="16"/>
        </w:rPr>
        <w:t>(wpisać jaki</w:t>
      </w:r>
      <w:r>
        <w:rPr>
          <w:b/>
          <w:i/>
          <w:sz w:val="18"/>
          <w:szCs w:val="18"/>
        </w:rPr>
        <w:t>): ……………………………………………………..</w:t>
      </w:r>
    </w:p>
    <w:p w14:paraId="499225F1" w14:textId="77777777" w:rsidR="00F00E71" w:rsidRDefault="00F00E71" w:rsidP="00131BA8">
      <w:pPr>
        <w:pStyle w:val="Tekstpodstawowywcity"/>
        <w:tabs>
          <w:tab w:val="left" w:pos="284"/>
        </w:tabs>
        <w:spacing w:after="0" w:line="480" w:lineRule="auto"/>
        <w:ind w:left="284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Procedura pobierania próbek </w:t>
      </w:r>
      <w:r w:rsidRPr="00F00E71">
        <w:rPr>
          <w:b/>
          <w:i/>
          <w:sz w:val="16"/>
          <w:szCs w:val="16"/>
        </w:rPr>
        <w:t>(wpisać jaka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t>:…………………………………………………………………………………………………………….…</w:t>
      </w:r>
    </w:p>
    <w:p w14:paraId="776422C2" w14:textId="5004E664" w:rsidR="00020CC4" w:rsidRPr="00C614DB" w:rsidRDefault="00020CC4" w:rsidP="007E7589">
      <w:pPr>
        <w:pStyle w:val="Tekstpodstawowywcity"/>
        <w:tabs>
          <w:tab w:val="left" w:pos="284"/>
        </w:tabs>
        <w:spacing w:after="0" w:line="480" w:lineRule="auto"/>
        <w:ind w:left="284"/>
        <w:jc w:val="both"/>
        <w:rPr>
          <w:b/>
          <w:bCs/>
          <w:spacing w:val="-4"/>
          <w:sz w:val="22"/>
          <w:szCs w:val="22"/>
        </w:rPr>
      </w:pPr>
      <w:r w:rsidRPr="00C614DB">
        <w:rPr>
          <w:b/>
          <w:i/>
          <w:sz w:val="18"/>
          <w:szCs w:val="18"/>
        </w:rPr>
        <w:t>Próbka pobrana zgodnie z</w:t>
      </w:r>
      <w:r w:rsidR="007E7589" w:rsidRPr="00C614DB">
        <w:rPr>
          <w:b/>
          <w:i/>
          <w:sz w:val="18"/>
          <w:szCs w:val="18"/>
        </w:rPr>
        <w:t xml:space="preserve">: </w:t>
      </w:r>
      <w:sdt>
        <w:sdtPr>
          <w:rPr>
            <w:b/>
            <w:bCs/>
            <w:spacing w:val="-4"/>
            <w:sz w:val="22"/>
            <w:szCs w:val="22"/>
          </w:rPr>
          <w:id w:val="135537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589"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="007E7589" w:rsidRPr="00C614DB">
        <w:rPr>
          <w:b/>
          <w:i/>
          <w:sz w:val="18"/>
          <w:szCs w:val="18"/>
        </w:rPr>
        <w:t xml:space="preserve"> </w:t>
      </w:r>
      <w:r w:rsidRPr="00C614DB">
        <w:rPr>
          <w:b/>
          <w:i/>
          <w:sz w:val="18"/>
          <w:szCs w:val="18"/>
        </w:rPr>
        <w:t xml:space="preserve"> plane</w:t>
      </w:r>
      <w:r w:rsidR="007E7589" w:rsidRPr="00C614DB">
        <w:rPr>
          <w:b/>
          <w:i/>
          <w:sz w:val="18"/>
          <w:szCs w:val="18"/>
        </w:rPr>
        <w:t>m</w:t>
      </w:r>
      <w:r w:rsidR="007E7589" w:rsidRPr="00C614DB">
        <w:rPr>
          <w:sz w:val="18"/>
          <w:szCs w:val="18"/>
        </w:rPr>
        <w:t xml:space="preserve">       </w:t>
      </w:r>
      <w:r w:rsidR="007E7589" w:rsidRPr="00C614DB">
        <w:rPr>
          <w:b/>
          <w:bCs/>
          <w:spacing w:val="-4"/>
          <w:sz w:val="18"/>
          <w:szCs w:val="18"/>
        </w:rPr>
        <w:t xml:space="preserve">   </w:t>
      </w:r>
      <w:sdt>
        <w:sdtPr>
          <w:rPr>
            <w:b/>
            <w:bCs/>
            <w:spacing w:val="-4"/>
            <w:sz w:val="22"/>
            <w:szCs w:val="22"/>
          </w:rPr>
          <w:id w:val="-124240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589"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="007E7589" w:rsidRPr="00C614DB">
        <w:rPr>
          <w:b/>
          <w:bCs/>
          <w:spacing w:val="-4"/>
          <w:sz w:val="18"/>
          <w:szCs w:val="18"/>
        </w:rPr>
        <w:t xml:space="preserve">    nieobjęta planem</w:t>
      </w:r>
    </w:p>
    <w:p w14:paraId="06C67BE0" w14:textId="4A395F0E" w:rsidR="00F00E71" w:rsidRPr="00C614DB" w:rsidRDefault="00F00E71" w:rsidP="00F00E71">
      <w:pPr>
        <w:numPr>
          <w:ilvl w:val="0"/>
          <w:numId w:val="2"/>
        </w:numPr>
        <w:spacing w:line="276" w:lineRule="auto"/>
        <w:ind w:left="284" w:hanging="284"/>
        <w:rPr>
          <w:spacing w:val="-4"/>
          <w:sz w:val="18"/>
        </w:rPr>
      </w:pPr>
      <w:r w:rsidRPr="00C614DB">
        <w:rPr>
          <w:b/>
          <w:i/>
          <w:spacing w:val="-4"/>
          <w:sz w:val="18"/>
        </w:rPr>
        <w:t>Sprawozdania z badań  przekazać do wiadomości</w:t>
      </w:r>
      <w:r w:rsidRPr="00C614DB">
        <w:rPr>
          <w:spacing w:val="-4"/>
          <w:sz w:val="18"/>
        </w:rPr>
        <w:t xml:space="preserve"> </w:t>
      </w:r>
      <w:r w:rsidRPr="00C614DB">
        <w:rPr>
          <w:spacing w:val="-4"/>
          <w:sz w:val="18"/>
          <w:vertAlign w:val="superscript"/>
        </w:rPr>
        <w:t xml:space="preserve">*) </w:t>
      </w:r>
      <w:r w:rsidRPr="00C614DB">
        <w:rPr>
          <w:spacing w:val="-4"/>
          <w:sz w:val="18"/>
        </w:rPr>
        <w:t xml:space="preserve">:   </w:t>
      </w:r>
      <w:sdt>
        <w:sdtPr>
          <w:rPr>
            <w:b/>
            <w:bCs/>
            <w:spacing w:val="-4"/>
            <w:sz w:val="22"/>
            <w:szCs w:val="22"/>
          </w:rPr>
          <w:id w:val="-66247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FAB"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Pr="00C614DB">
        <w:rPr>
          <w:spacing w:val="-4"/>
          <w:sz w:val="18"/>
        </w:rPr>
        <w:t xml:space="preserve">  zlecającego badanie,    </w:t>
      </w:r>
      <w:sdt>
        <w:sdtPr>
          <w:rPr>
            <w:b/>
            <w:bCs/>
            <w:spacing w:val="-4"/>
            <w:sz w:val="22"/>
            <w:szCs w:val="22"/>
          </w:rPr>
          <w:id w:val="203468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FF"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Pr="00C614DB">
        <w:rPr>
          <w:b/>
          <w:bCs/>
          <w:spacing w:val="-4"/>
          <w:sz w:val="22"/>
          <w:szCs w:val="22"/>
        </w:rPr>
        <w:t xml:space="preserve">  </w:t>
      </w:r>
      <w:r w:rsidRPr="00C614DB">
        <w:rPr>
          <w:spacing w:val="-4"/>
          <w:sz w:val="18"/>
        </w:rPr>
        <w:t xml:space="preserve">właściciela próbek,    </w:t>
      </w:r>
      <w:sdt>
        <w:sdtPr>
          <w:rPr>
            <w:b/>
            <w:bCs/>
            <w:spacing w:val="-4"/>
            <w:sz w:val="22"/>
            <w:szCs w:val="22"/>
          </w:rPr>
          <w:id w:val="-188293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Pr="00C614DB">
        <w:rPr>
          <w:spacing w:val="-4"/>
          <w:sz w:val="18"/>
        </w:rPr>
        <w:t xml:space="preserve">  inne ……………….…………………...</w:t>
      </w:r>
    </w:p>
    <w:p w14:paraId="078AF461" w14:textId="6E256323" w:rsidR="00F00E71" w:rsidRPr="00C614DB" w:rsidRDefault="00F00E71" w:rsidP="00F00E71">
      <w:pPr>
        <w:spacing w:line="276" w:lineRule="auto"/>
        <w:ind w:left="284"/>
        <w:rPr>
          <w:spacing w:val="-4"/>
          <w:sz w:val="18"/>
          <w:szCs w:val="18"/>
        </w:rPr>
      </w:pPr>
      <w:r w:rsidRPr="00C614DB">
        <w:rPr>
          <w:b/>
          <w:i/>
          <w:spacing w:val="-4"/>
          <w:sz w:val="18"/>
        </w:rPr>
        <w:t>Forma przekazania</w:t>
      </w:r>
      <w:r w:rsidRPr="00C614DB">
        <w:rPr>
          <w:b/>
          <w:spacing w:val="-4"/>
          <w:sz w:val="18"/>
        </w:rPr>
        <w:t xml:space="preserve"> </w:t>
      </w:r>
      <w:r w:rsidRPr="00C614DB">
        <w:rPr>
          <w:b/>
          <w:spacing w:val="-4"/>
          <w:sz w:val="18"/>
          <w:vertAlign w:val="superscript"/>
        </w:rPr>
        <w:t>*)</w:t>
      </w:r>
      <w:r w:rsidRPr="00C614DB">
        <w:rPr>
          <w:b/>
          <w:spacing w:val="-4"/>
          <w:sz w:val="18"/>
        </w:rPr>
        <w:t xml:space="preserve"> : </w:t>
      </w:r>
      <w:r w:rsidRPr="00C614DB">
        <w:rPr>
          <w:spacing w:val="-4"/>
          <w:sz w:val="18"/>
        </w:rPr>
        <w:t xml:space="preserve">  </w:t>
      </w:r>
      <w:sdt>
        <w:sdtPr>
          <w:rPr>
            <w:b/>
            <w:bCs/>
            <w:spacing w:val="-4"/>
            <w:sz w:val="22"/>
            <w:szCs w:val="22"/>
          </w:rPr>
          <w:id w:val="2383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Pr="00C614DB">
        <w:rPr>
          <w:b/>
          <w:bCs/>
          <w:spacing w:val="-4"/>
          <w:sz w:val="22"/>
          <w:szCs w:val="22"/>
        </w:rPr>
        <w:t xml:space="preserve">  </w:t>
      </w:r>
      <w:r w:rsidRPr="00C614DB">
        <w:rPr>
          <w:spacing w:val="-4"/>
          <w:sz w:val="18"/>
        </w:rPr>
        <w:t xml:space="preserve">odbiór własny;   </w:t>
      </w:r>
      <w:sdt>
        <w:sdtPr>
          <w:rPr>
            <w:b/>
            <w:bCs/>
            <w:spacing w:val="-4"/>
            <w:sz w:val="22"/>
            <w:szCs w:val="22"/>
          </w:rPr>
          <w:id w:val="-205383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F08"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Pr="00C614DB">
        <w:rPr>
          <w:b/>
          <w:bCs/>
          <w:spacing w:val="-4"/>
          <w:sz w:val="22"/>
          <w:szCs w:val="22"/>
        </w:rPr>
        <w:t xml:space="preserve">  </w:t>
      </w:r>
      <w:r w:rsidRPr="00C614DB">
        <w:rPr>
          <w:spacing w:val="-4"/>
          <w:sz w:val="18"/>
        </w:rPr>
        <w:t xml:space="preserve">listownie,     </w:t>
      </w:r>
      <w:sdt>
        <w:sdtPr>
          <w:rPr>
            <w:b/>
            <w:bCs/>
            <w:spacing w:val="-4"/>
            <w:sz w:val="22"/>
            <w:szCs w:val="22"/>
          </w:rPr>
          <w:id w:val="-19496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CB" w:rsidRPr="00C614DB"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☐</w:t>
          </w:r>
        </w:sdtContent>
      </w:sdt>
      <w:r w:rsidRPr="00C614DB">
        <w:rPr>
          <w:b/>
          <w:bCs/>
          <w:spacing w:val="-4"/>
          <w:sz w:val="22"/>
          <w:szCs w:val="22"/>
        </w:rPr>
        <w:t xml:space="preserve"> </w:t>
      </w:r>
      <w:r w:rsidRPr="00C614DB">
        <w:rPr>
          <w:spacing w:val="-4"/>
          <w:sz w:val="18"/>
        </w:rPr>
        <w:t xml:space="preserve">na </w:t>
      </w:r>
      <w:r w:rsidRPr="00C614DB">
        <w:rPr>
          <w:spacing w:val="-4"/>
          <w:sz w:val="18"/>
          <w:szCs w:val="18"/>
        </w:rPr>
        <w:t xml:space="preserve"> adres e-mail:…………………………………………....................................................</w:t>
      </w:r>
    </w:p>
    <w:p w14:paraId="78CDE2F5" w14:textId="77777777" w:rsidR="00F00E71" w:rsidRPr="00C614DB" w:rsidRDefault="00F00E71" w:rsidP="00F00E71">
      <w:pPr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C614DB">
        <w:rPr>
          <w:bCs/>
          <w:iCs/>
          <w:sz w:val="18"/>
          <w:szCs w:val="18"/>
        </w:rPr>
        <w:t>Niepewność pomiaru dla metod ilościowych akredytowanych:</w:t>
      </w:r>
      <w:r w:rsidRPr="00C614DB">
        <w:rPr>
          <w:sz w:val="18"/>
          <w:szCs w:val="18"/>
        </w:rPr>
        <w:t xml:space="preserve"> </w:t>
      </w:r>
      <w:r w:rsidRPr="00C614DB">
        <w:rPr>
          <w:spacing w:val="-4"/>
          <w:sz w:val="18"/>
          <w:szCs w:val="18"/>
        </w:rPr>
        <w:t>Wpisać:  T (tak), N (nie), ND (nie dotyczy)</w:t>
      </w:r>
    </w:p>
    <w:p w14:paraId="0D88DA47" w14:textId="0D47750E" w:rsidR="00F00E71" w:rsidRPr="00C614DB" w:rsidRDefault="00F00E71" w:rsidP="00677581">
      <w:pPr>
        <w:ind w:left="284"/>
        <w:rPr>
          <w:sz w:val="18"/>
          <w:szCs w:val="18"/>
        </w:rPr>
      </w:pPr>
      <w:r w:rsidRPr="00C614DB">
        <w:rPr>
          <w:sz w:val="18"/>
          <w:szCs w:val="18"/>
        </w:rPr>
        <w:t>Niepewność pomiaru w „Sprawozdaniu z badań”</w:t>
      </w:r>
      <w:r w:rsidRPr="00C614DB">
        <w:rPr>
          <w:b/>
          <w:i/>
          <w:sz w:val="18"/>
          <w:szCs w:val="18"/>
        </w:rPr>
        <w:t xml:space="preserve"> </w:t>
      </w:r>
      <w:r w:rsidRPr="00C614DB">
        <w:rPr>
          <w:sz w:val="18"/>
          <w:szCs w:val="18"/>
        </w:rPr>
        <w:t xml:space="preserve">może być podawana: na życzenie </w:t>
      </w:r>
      <w:r w:rsidR="00460F8E" w:rsidRPr="00C614DB">
        <w:rPr>
          <w:sz w:val="18"/>
          <w:szCs w:val="18"/>
        </w:rPr>
        <w:t>Zleceniodawcy</w:t>
      </w:r>
      <w:r w:rsidRPr="00C614DB">
        <w:rPr>
          <w:sz w:val="18"/>
          <w:szCs w:val="18"/>
        </w:rPr>
        <w:t>,  gdy jest to istotne dla ważności lub zastosowania wyników badań oraz gdy niepewność wpływa na zgodność z wyspecyfikowaną granicą. W ocenie niepewności nie uwzględnia się niepewności związanej z pobieraniem i transportem próbek.</w:t>
      </w:r>
    </w:p>
    <w:p w14:paraId="562A8047" w14:textId="64B32041" w:rsidR="00F00E71" w:rsidRPr="00C614DB" w:rsidRDefault="00460F8E" w:rsidP="00D601D1">
      <w:pPr>
        <w:numPr>
          <w:ilvl w:val="0"/>
          <w:numId w:val="2"/>
        </w:numPr>
        <w:ind w:left="284" w:hanging="284"/>
        <w:rPr>
          <w:sz w:val="16"/>
          <w:szCs w:val="16"/>
        </w:rPr>
      </w:pPr>
      <w:r w:rsidRPr="00C614DB">
        <w:rPr>
          <w:sz w:val="16"/>
          <w:szCs w:val="16"/>
        </w:rPr>
        <w:t>Zleceniodawca</w:t>
      </w:r>
      <w:r w:rsidR="00F00E71" w:rsidRPr="00C614DB">
        <w:rPr>
          <w:sz w:val="16"/>
          <w:szCs w:val="16"/>
        </w:rPr>
        <w:t xml:space="preserve"> może otrzymać  na sprawozdaniu z badań stwierdzenie zgodności wyniku z wymaganiami . W celu ustalenia zasady podejmowania decyzji oraz wymagań</w:t>
      </w:r>
      <w:r w:rsidR="00E8468C" w:rsidRPr="00C614DB">
        <w:rPr>
          <w:sz w:val="16"/>
          <w:szCs w:val="16"/>
        </w:rPr>
        <w:t xml:space="preserve">, </w:t>
      </w:r>
      <w:r w:rsidR="0032538B" w:rsidRPr="00C614DB">
        <w:rPr>
          <w:sz w:val="16"/>
          <w:szCs w:val="16"/>
        </w:rPr>
        <w:t>zleceniodawca</w:t>
      </w:r>
      <w:r w:rsidR="00E8468C" w:rsidRPr="00C614DB">
        <w:rPr>
          <w:sz w:val="16"/>
          <w:szCs w:val="16"/>
        </w:rPr>
        <w:t xml:space="preserve"> powinien</w:t>
      </w:r>
      <w:r w:rsidR="00F00E71" w:rsidRPr="00C614DB">
        <w:rPr>
          <w:sz w:val="16"/>
          <w:szCs w:val="16"/>
        </w:rPr>
        <w:t xml:space="preserve"> skontaktować się  z Kierownikiem pracowni lub osobą upoważnioną.</w:t>
      </w:r>
      <w:r w:rsidR="00D601D1" w:rsidRPr="00C614DB">
        <w:rPr>
          <w:sz w:val="16"/>
          <w:szCs w:val="16"/>
        </w:rPr>
        <w:t xml:space="preserve"> </w:t>
      </w:r>
    </w:p>
    <w:p w14:paraId="3787FD42" w14:textId="1213246B" w:rsidR="00F00E71" w:rsidRPr="00C614DB" w:rsidRDefault="00F00E71" w:rsidP="00F00E71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16"/>
          <w:szCs w:val="16"/>
        </w:rPr>
      </w:pPr>
      <w:r w:rsidRPr="00C614DB">
        <w:rPr>
          <w:sz w:val="16"/>
          <w:szCs w:val="16"/>
        </w:rPr>
        <w:t xml:space="preserve">ZHW posiada akredytację </w:t>
      </w:r>
      <w:r w:rsidRPr="00C614DB">
        <w:rPr>
          <w:b/>
          <w:sz w:val="16"/>
          <w:szCs w:val="16"/>
        </w:rPr>
        <w:t>PCA Nr AB 594</w:t>
      </w:r>
      <w:r w:rsidRPr="00C614DB">
        <w:rPr>
          <w:sz w:val="16"/>
          <w:szCs w:val="16"/>
        </w:rPr>
        <w:t xml:space="preserve">. Aktualny zakres akredytacji dostępny na stronie  </w:t>
      </w:r>
      <w:hyperlink r:id="rId8" w:history="1">
        <w:r w:rsidRPr="00C614DB">
          <w:rPr>
            <w:rStyle w:val="Hipercze"/>
            <w:color w:val="auto"/>
            <w:sz w:val="16"/>
            <w:szCs w:val="16"/>
          </w:rPr>
          <w:t>www.pca.gov.pl</w:t>
        </w:r>
      </w:hyperlink>
      <w:r w:rsidRPr="00C614DB">
        <w:rPr>
          <w:sz w:val="16"/>
          <w:szCs w:val="16"/>
        </w:rPr>
        <w:t xml:space="preserve"> oraz  </w:t>
      </w:r>
      <w:hyperlink r:id="rId9" w:history="1">
        <w:r w:rsidR="002C4745" w:rsidRPr="00C614DB">
          <w:rPr>
            <w:rStyle w:val="Hipercze"/>
            <w:sz w:val="16"/>
            <w:szCs w:val="16"/>
          </w:rPr>
          <w:t>www.zgora.wiw.gov.pl</w:t>
        </w:r>
      </w:hyperlink>
      <w:r w:rsidRPr="00C614DB">
        <w:rPr>
          <w:sz w:val="16"/>
          <w:szCs w:val="16"/>
        </w:rPr>
        <w:t xml:space="preserve">. </w:t>
      </w:r>
    </w:p>
    <w:p w14:paraId="770BA22B" w14:textId="289CE865" w:rsidR="00F00E71" w:rsidRPr="003E46CC" w:rsidRDefault="00F00E71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C614DB">
        <w:rPr>
          <w:sz w:val="16"/>
          <w:szCs w:val="16"/>
        </w:rPr>
        <w:t xml:space="preserve">Wykaz metod nieakredytowanych dostępny jest  na stronie </w:t>
      </w:r>
      <w:hyperlink r:id="rId10" w:history="1">
        <w:r w:rsidRPr="00C614DB">
          <w:rPr>
            <w:rStyle w:val="Hipercze"/>
            <w:color w:val="auto"/>
            <w:sz w:val="16"/>
            <w:szCs w:val="16"/>
          </w:rPr>
          <w:t>internetowej</w:t>
        </w:r>
      </w:hyperlink>
      <w:r w:rsidRPr="00C614DB">
        <w:rPr>
          <w:sz w:val="16"/>
          <w:szCs w:val="16"/>
        </w:rPr>
        <w:t xml:space="preserve"> </w:t>
      </w:r>
      <w:hyperlink r:id="rId11" w:history="1">
        <w:r w:rsidR="00EA62D4" w:rsidRPr="003E46CC">
          <w:rPr>
            <w:rStyle w:val="Hipercze"/>
            <w:sz w:val="16"/>
            <w:szCs w:val="16"/>
          </w:rPr>
          <w:t>www.zgora.wiw.gov.pl</w:t>
        </w:r>
      </w:hyperlink>
      <w:r w:rsidRPr="003E46CC">
        <w:rPr>
          <w:sz w:val="16"/>
          <w:szCs w:val="16"/>
        </w:rPr>
        <w:t xml:space="preserve"> oraz  w Punkcie Przyjęć ZHW.</w:t>
      </w:r>
    </w:p>
    <w:p w14:paraId="1459399E" w14:textId="4D3B2273" w:rsidR="00F00E71" w:rsidRPr="003E46CC" w:rsidRDefault="00460F8E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3E46CC">
        <w:rPr>
          <w:sz w:val="16"/>
          <w:szCs w:val="16"/>
        </w:rPr>
        <w:t>Zleceniodawca</w:t>
      </w:r>
      <w:r w:rsidR="00F00E71" w:rsidRPr="003E46CC">
        <w:rPr>
          <w:sz w:val="16"/>
          <w:szCs w:val="16"/>
        </w:rPr>
        <w:t xml:space="preserve"> oświadcza,  że zapoznał się z cennikiem badań laboratoryjnych i akceptuje go jako integralną część niniejszej umowy.</w:t>
      </w:r>
    </w:p>
    <w:p w14:paraId="3E042EC0" w14:textId="3D6C36C7" w:rsidR="00F00E71" w:rsidRPr="003E46CC" w:rsidRDefault="00F00E71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3E46CC">
        <w:rPr>
          <w:sz w:val="16"/>
          <w:szCs w:val="16"/>
        </w:rPr>
        <w:t>Za prawidłowe pobranie</w:t>
      </w:r>
      <w:r w:rsidR="00117E54" w:rsidRPr="003E46CC">
        <w:rPr>
          <w:sz w:val="16"/>
          <w:szCs w:val="16"/>
        </w:rPr>
        <w:t xml:space="preserve">, </w:t>
      </w:r>
      <w:r w:rsidRPr="003E46CC">
        <w:rPr>
          <w:sz w:val="16"/>
          <w:szCs w:val="16"/>
        </w:rPr>
        <w:t>dostarczenie próbek do badania</w:t>
      </w:r>
      <w:r w:rsidR="00117E54" w:rsidRPr="003E46CC">
        <w:rPr>
          <w:sz w:val="16"/>
          <w:szCs w:val="16"/>
        </w:rPr>
        <w:t xml:space="preserve"> i wiarygodność podanych informacji </w:t>
      </w:r>
      <w:r w:rsidRPr="003E46CC">
        <w:rPr>
          <w:sz w:val="16"/>
          <w:szCs w:val="16"/>
        </w:rPr>
        <w:t xml:space="preserve"> odpowiada zleceniodawca.</w:t>
      </w:r>
    </w:p>
    <w:p w14:paraId="4182591C" w14:textId="499A065C" w:rsidR="00F00E71" w:rsidRPr="003E46CC" w:rsidRDefault="00460F8E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3E46CC">
        <w:rPr>
          <w:sz w:val="16"/>
          <w:szCs w:val="16"/>
        </w:rPr>
        <w:t>Zleceniodawcy</w:t>
      </w:r>
      <w:r w:rsidR="00F00E71" w:rsidRPr="003E46CC">
        <w:rPr>
          <w:sz w:val="16"/>
          <w:szCs w:val="16"/>
        </w:rPr>
        <w:t xml:space="preserve"> przysługuje prawo do złożenia skargi na działalność ZHW do Lubuskiego Wojewódzkiego Lekarza Weterynarii</w:t>
      </w:r>
      <w:r w:rsidR="00F04673" w:rsidRPr="003E46CC">
        <w:rPr>
          <w:sz w:val="16"/>
          <w:szCs w:val="16"/>
        </w:rPr>
        <w:t>.</w:t>
      </w:r>
      <w:r w:rsidR="00F00E71" w:rsidRPr="003E46CC">
        <w:rPr>
          <w:sz w:val="16"/>
          <w:szCs w:val="16"/>
        </w:rPr>
        <w:t xml:space="preserve"> </w:t>
      </w:r>
      <w:r w:rsidR="00F04673" w:rsidRPr="003E46CC">
        <w:rPr>
          <w:sz w:val="16"/>
          <w:szCs w:val="16"/>
        </w:rPr>
        <w:t>Laboratorium zobowiązuje się do rozpatrzenia skargi w terminie 30</w:t>
      </w:r>
      <w:r w:rsidR="00695879" w:rsidRPr="003E46CC">
        <w:rPr>
          <w:sz w:val="16"/>
          <w:szCs w:val="16"/>
        </w:rPr>
        <w:t xml:space="preserve"> </w:t>
      </w:r>
      <w:r w:rsidR="00F04673" w:rsidRPr="003E46CC">
        <w:rPr>
          <w:sz w:val="16"/>
          <w:szCs w:val="16"/>
        </w:rPr>
        <w:t>dni od daty wpłynięcia skargi do Lubuskiego Wojewódzkiego Lekarza Weterynarii.</w:t>
      </w:r>
    </w:p>
    <w:p w14:paraId="40A16D73" w14:textId="2A2846FF" w:rsidR="00F00E71" w:rsidRPr="00F00E71" w:rsidRDefault="00460F8E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C614DB">
        <w:rPr>
          <w:sz w:val="16"/>
          <w:szCs w:val="16"/>
        </w:rPr>
        <w:t>Zleceniodawca</w:t>
      </w:r>
      <w:r w:rsidR="00F00E71" w:rsidRPr="00F00E71">
        <w:rPr>
          <w:sz w:val="16"/>
          <w:szCs w:val="16"/>
        </w:rPr>
        <w:t xml:space="preserve"> ma prawo uczestnictwa w badaniach własnych jako obserwator,  spełniając wymagania ZHW. </w:t>
      </w:r>
    </w:p>
    <w:p w14:paraId="0BF0AC4C" w14:textId="1B48DB6F" w:rsidR="00F00E71" w:rsidRPr="00F00E71" w:rsidRDefault="00F00E71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F00E71">
        <w:rPr>
          <w:sz w:val="16"/>
          <w:szCs w:val="16"/>
        </w:rPr>
        <w:t xml:space="preserve">ZHW zobowiązuje się do przestrzegania </w:t>
      </w:r>
      <w:r>
        <w:rPr>
          <w:sz w:val="16"/>
          <w:szCs w:val="16"/>
        </w:rPr>
        <w:t>bezstronności i poufności,</w:t>
      </w:r>
      <w:r w:rsidRPr="00F00E71">
        <w:rPr>
          <w:sz w:val="16"/>
          <w:szCs w:val="16"/>
        </w:rPr>
        <w:t xml:space="preserve"> z wyjątkiem sytuacji, gdy występuje bezpośrednie zagrożenie zdrowia, życia ludzi lub względy epizootyczne. ZHW powiadamia w takich przypadkach właściwe do tych spraw organy nadzoru zgodnie z obowiązującym prawem.</w:t>
      </w:r>
    </w:p>
    <w:p w14:paraId="2B0E9915" w14:textId="5C98C9A1" w:rsidR="00F00E71" w:rsidRPr="00F00E71" w:rsidRDefault="00F00E71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F00E71">
        <w:rPr>
          <w:sz w:val="16"/>
          <w:szCs w:val="16"/>
        </w:rPr>
        <w:lastRenderedPageBreak/>
        <w:t xml:space="preserve">Przetwarzanie danych osobowych odbywa się zgodnie z „Klauzulą informacyjną” dostępną na stronie </w:t>
      </w:r>
      <w:hyperlink r:id="rId12" w:history="1">
        <w:r w:rsidR="00F61C6C" w:rsidRPr="00E816D8">
          <w:rPr>
            <w:rStyle w:val="Hipercze"/>
            <w:sz w:val="16"/>
            <w:szCs w:val="16"/>
          </w:rPr>
          <w:t>www.zgora.wiw.gov.pl</w:t>
        </w:r>
      </w:hyperlink>
      <w:r w:rsidRPr="00F00E71">
        <w:rPr>
          <w:sz w:val="16"/>
          <w:szCs w:val="16"/>
        </w:rPr>
        <w:t xml:space="preserve">  w zakładce RODO oraz w Punkcie Przyjęć ZHW.      </w:t>
      </w:r>
    </w:p>
    <w:p w14:paraId="6A137A51" w14:textId="77777777" w:rsidR="00F00E71" w:rsidRPr="00F00E71" w:rsidRDefault="00F00E71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F00E71">
        <w:rPr>
          <w:sz w:val="16"/>
          <w:szCs w:val="16"/>
        </w:rPr>
        <w:t>Pozostałości próbek po badaniach nie podlegają zwrotowi i pozostają w dyspozycji ZHW.</w:t>
      </w:r>
    </w:p>
    <w:p w14:paraId="08485E67" w14:textId="4CC15D13" w:rsidR="00F00E71" w:rsidRPr="00F00E71" w:rsidRDefault="00F00E71" w:rsidP="003F1842">
      <w:pPr>
        <w:numPr>
          <w:ilvl w:val="0"/>
          <w:numId w:val="2"/>
        </w:numPr>
        <w:tabs>
          <w:tab w:val="num" w:pos="284"/>
        </w:tabs>
        <w:spacing w:line="276" w:lineRule="auto"/>
        <w:ind w:left="284" w:right="622" w:hanging="284"/>
        <w:jc w:val="both"/>
        <w:rPr>
          <w:sz w:val="16"/>
          <w:szCs w:val="16"/>
        </w:rPr>
      </w:pPr>
      <w:r w:rsidRPr="00F00E71">
        <w:rPr>
          <w:sz w:val="16"/>
          <w:szCs w:val="16"/>
        </w:rPr>
        <w:t xml:space="preserve">ZHW może odstąpić od realizacji całości lub części zlecenia w sytuacji, gdy stan dostarczonej próbki nie jest zgodny z kryteriami przyjęcia i oceny próbki w pracowni.  O fakcie odstąpienia od badań informowany </w:t>
      </w:r>
      <w:r w:rsidRPr="00C614DB">
        <w:rPr>
          <w:sz w:val="16"/>
          <w:szCs w:val="16"/>
        </w:rPr>
        <w:t xml:space="preserve">jest </w:t>
      </w:r>
      <w:r w:rsidR="00460F8E" w:rsidRPr="00C614DB">
        <w:rPr>
          <w:sz w:val="16"/>
          <w:szCs w:val="16"/>
        </w:rPr>
        <w:t>Zleceniodawca</w:t>
      </w:r>
      <w:r w:rsidRPr="00C614DB">
        <w:rPr>
          <w:sz w:val="16"/>
          <w:szCs w:val="16"/>
        </w:rPr>
        <w:t>.</w:t>
      </w:r>
    </w:p>
    <w:p w14:paraId="5B5A5B40" w14:textId="77777777" w:rsidR="00F00E71" w:rsidRPr="00F00E71" w:rsidRDefault="00F00E71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F00E71">
        <w:rPr>
          <w:sz w:val="16"/>
          <w:szCs w:val="16"/>
        </w:rPr>
        <w:t>Wszelkie zmiany do zlecenia wymagają formy pisemnej.</w:t>
      </w:r>
    </w:p>
    <w:p w14:paraId="04A60A5F" w14:textId="64E23400" w:rsidR="00DD73BC" w:rsidRPr="0052051D" w:rsidRDefault="00F00E71" w:rsidP="0052051D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F00E71">
        <w:rPr>
          <w:sz w:val="16"/>
          <w:szCs w:val="16"/>
        </w:rPr>
        <w:t>Wynik badania jest nieprzydatny do oceny w obszarze regulowanym prawnie, jeżeli badanie wykonywane jest metodą inną niż wskazuje przepis prawny.</w:t>
      </w:r>
    </w:p>
    <w:p w14:paraId="1CC730E4" w14:textId="23720DB8" w:rsidR="00F00E71" w:rsidRPr="00F00E71" w:rsidRDefault="00F00E71" w:rsidP="00F00E71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C614DB">
        <w:rPr>
          <w:sz w:val="16"/>
          <w:szCs w:val="16"/>
        </w:rPr>
        <w:t xml:space="preserve">Podpis </w:t>
      </w:r>
      <w:r w:rsidR="00460F8E" w:rsidRPr="00C614DB">
        <w:rPr>
          <w:sz w:val="16"/>
          <w:szCs w:val="16"/>
        </w:rPr>
        <w:t>Zleceniodawcy</w:t>
      </w:r>
      <w:r w:rsidRPr="00C614DB">
        <w:rPr>
          <w:sz w:val="16"/>
          <w:szCs w:val="16"/>
        </w:rPr>
        <w:t xml:space="preserve"> stanowi</w:t>
      </w:r>
      <w:r w:rsidRPr="00F00E71">
        <w:rPr>
          <w:sz w:val="16"/>
          <w:szCs w:val="16"/>
        </w:rPr>
        <w:t xml:space="preserve"> akceptację wybranych metod badawczych stosowanych w ZHW i potwierdza zapoznanie się z informacjami zawartymi w zleceniu.   </w:t>
      </w:r>
    </w:p>
    <w:p w14:paraId="02460BDC" w14:textId="77777777" w:rsidR="00D74FAB" w:rsidRDefault="00D74FAB" w:rsidP="00F00E71">
      <w:pPr>
        <w:ind w:left="7788" w:firstLine="708"/>
        <w:jc w:val="both"/>
        <w:rPr>
          <w:b/>
          <w:i/>
          <w:color w:val="000000"/>
          <w:sz w:val="22"/>
          <w:szCs w:val="22"/>
          <w:u w:val="single"/>
        </w:rPr>
      </w:pPr>
    </w:p>
    <w:p w14:paraId="5E162784" w14:textId="77777777" w:rsidR="00F9237C" w:rsidRDefault="00F9237C" w:rsidP="00F00E71">
      <w:pPr>
        <w:ind w:left="7788" w:firstLine="708"/>
        <w:jc w:val="both"/>
        <w:rPr>
          <w:b/>
          <w:i/>
          <w:color w:val="000000"/>
          <w:sz w:val="22"/>
          <w:szCs w:val="22"/>
          <w:u w:val="single"/>
        </w:rPr>
      </w:pPr>
    </w:p>
    <w:p w14:paraId="25EF61CF" w14:textId="36BD2457" w:rsidR="00F9237C" w:rsidRPr="00F9237C" w:rsidRDefault="00F9237C" w:rsidP="00F9237C">
      <w:pPr>
        <w:jc w:val="both"/>
        <w:rPr>
          <w:b/>
          <w:i/>
          <w:color w:val="000000"/>
          <w:sz w:val="22"/>
          <w:szCs w:val="22"/>
        </w:rPr>
      </w:pPr>
      <w:r w:rsidRPr="00F9237C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  …</w:t>
      </w:r>
      <w:r>
        <w:rPr>
          <w:b/>
          <w:i/>
          <w:color w:val="000000"/>
          <w:sz w:val="22"/>
          <w:szCs w:val="22"/>
        </w:rPr>
        <w:t>……………………………………………………</w:t>
      </w:r>
    </w:p>
    <w:p w14:paraId="20AB51C1" w14:textId="3E1B763B" w:rsidR="00F00E71" w:rsidRPr="002C2ECB" w:rsidRDefault="00F869CC" w:rsidP="00F869CC">
      <w:pPr>
        <w:jc w:val="both"/>
        <w:rPr>
          <w:b/>
          <w:i/>
          <w:color w:val="000000"/>
        </w:rPr>
      </w:pPr>
      <w:r w:rsidRPr="00F9237C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0E26F9">
        <w:rPr>
          <w:b/>
          <w:i/>
          <w:color w:val="000000"/>
          <w:sz w:val="22"/>
          <w:szCs w:val="22"/>
        </w:rPr>
        <w:t xml:space="preserve">    </w:t>
      </w:r>
      <w:r w:rsidRPr="00F9237C">
        <w:rPr>
          <w:b/>
          <w:i/>
          <w:color w:val="000000"/>
          <w:sz w:val="22"/>
          <w:szCs w:val="22"/>
        </w:rPr>
        <w:t xml:space="preserve">  </w:t>
      </w:r>
      <w:r w:rsidR="00F61C6C" w:rsidRPr="00C614DB">
        <w:rPr>
          <w:b/>
          <w:i/>
          <w:color w:val="000000"/>
        </w:rPr>
        <w:t>Czytelny p</w:t>
      </w:r>
      <w:r w:rsidR="00F00E71" w:rsidRPr="00C614DB">
        <w:rPr>
          <w:b/>
          <w:i/>
          <w:color w:val="000000"/>
        </w:rPr>
        <w:t>odpis</w:t>
      </w:r>
      <w:r w:rsidR="00F61C6C" w:rsidRPr="00C614DB">
        <w:rPr>
          <w:b/>
          <w:i/>
          <w:color w:val="000000"/>
        </w:rPr>
        <w:t xml:space="preserve"> Zlec</w:t>
      </w:r>
      <w:r w:rsidR="00104786" w:rsidRPr="00C614DB">
        <w:rPr>
          <w:b/>
          <w:i/>
          <w:color w:val="000000"/>
        </w:rPr>
        <w:t>eniodawcy</w:t>
      </w:r>
      <w:r w:rsidR="00F61C6C" w:rsidRPr="00C614DB">
        <w:rPr>
          <w:b/>
          <w:i/>
          <w:color w:val="000000"/>
        </w:rPr>
        <w:t xml:space="preserve">  lub jego przedstawiciela</w:t>
      </w:r>
    </w:p>
    <w:p w14:paraId="75416797" w14:textId="77777777" w:rsidR="00D74FAB" w:rsidRDefault="00D74FAB" w:rsidP="002C6EE5">
      <w:pPr>
        <w:rPr>
          <w:b/>
          <w:i/>
          <w:color w:val="000000"/>
          <w:sz w:val="16"/>
          <w:szCs w:val="16"/>
        </w:rPr>
      </w:pPr>
    </w:p>
    <w:p w14:paraId="68CEA46D" w14:textId="77777777" w:rsidR="00D74FAB" w:rsidRDefault="00D74FAB" w:rsidP="00F00E71">
      <w:pPr>
        <w:ind w:left="6372" w:firstLine="708"/>
        <w:rPr>
          <w:b/>
          <w:i/>
          <w:color w:val="000000"/>
          <w:sz w:val="16"/>
          <w:szCs w:val="16"/>
        </w:rPr>
      </w:pPr>
    </w:p>
    <w:p w14:paraId="20D4F807" w14:textId="59EBF086" w:rsidR="00ED2F65" w:rsidRPr="00ED2F65" w:rsidRDefault="00ED2F65" w:rsidP="00ED2F65">
      <w:pPr>
        <w:spacing w:line="276" w:lineRule="auto"/>
        <w:jc w:val="center"/>
        <w:rPr>
          <w:b/>
          <w:i/>
          <w:sz w:val="32"/>
          <w:szCs w:val="32"/>
        </w:rPr>
      </w:pPr>
      <w:r w:rsidRPr="00ED2F65">
        <w:rPr>
          <w:b/>
          <w:i/>
        </w:rPr>
        <w:t xml:space="preserve">WYKAZ </w:t>
      </w:r>
      <w:r w:rsidRPr="00C614DB">
        <w:rPr>
          <w:b/>
          <w:i/>
        </w:rPr>
        <w:t xml:space="preserve">KIERUNKÓW </w:t>
      </w:r>
      <w:r w:rsidR="00C614DB">
        <w:rPr>
          <w:b/>
          <w:i/>
        </w:rPr>
        <w:t xml:space="preserve">I </w:t>
      </w:r>
      <w:r w:rsidRPr="00C614DB">
        <w:rPr>
          <w:b/>
          <w:i/>
        </w:rPr>
        <w:t xml:space="preserve"> METOD BADAWCZYCH</w:t>
      </w:r>
      <w:r w:rsidR="00EA62D4" w:rsidRPr="00C614DB">
        <w:rPr>
          <w:b/>
          <w:i/>
        </w:rPr>
        <w:t>/ DOKUMENT ODNIESIENIA</w:t>
      </w:r>
      <w:r w:rsidRPr="00ED2F65">
        <w:rPr>
          <w:b/>
          <w:i/>
        </w:rPr>
        <w:t xml:space="preserve"> </w:t>
      </w:r>
    </w:p>
    <w:tbl>
      <w:tblPr>
        <w:tblW w:w="10517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4461"/>
        <w:gridCol w:w="1843"/>
        <w:gridCol w:w="2551"/>
        <w:gridCol w:w="1134"/>
      </w:tblGrid>
      <w:tr w:rsidR="00ED2F65" w:rsidRPr="00ED2F65" w14:paraId="64A4D3B5" w14:textId="77777777" w:rsidTr="006307C8">
        <w:trPr>
          <w:trHeight w:val="320"/>
        </w:trPr>
        <w:tc>
          <w:tcPr>
            <w:tcW w:w="528" w:type="dxa"/>
          </w:tcPr>
          <w:p w14:paraId="05FD30EC" w14:textId="77777777" w:rsidR="00ED2F65" w:rsidRPr="00ED2F65" w:rsidRDefault="00ED2F65" w:rsidP="00ED2F65">
            <w:pPr>
              <w:spacing w:line="276" w:lineRule="auto"/>
              <w:rPr>
                <w:b/>
                <w:sz w:val="18"/>
                <w:szCs w:val="18"/>
              </w:rPr>
            </w:pPr>
            <w:r w:rsidRPr="00ED2F6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461" w:type="dxa"/>
          </w:tcPr>
          <w:p w14:paraId="5D4A7106" w14:textId="77777777" w:rsidR="00ED2F65" w:rsidRPr="00ED2F65" w:rsidRDefault="00ED2F65" w:rsidP="00ED2F65">
            <w:pPr>
              <w:tabs>
                <w:tab w:val="left" w:pos="1050"/>
                <w:tab w:val="center" w:pos="1914"/>
              </w:tabs>
              <w:spacing w:line="276" w:lineRule="auto"/>
              <w:rPr>
                <w:b/>
                <w:sz w:val="18"/>
                <w:szCs w:val="18"/>
              </w:rPr>
            </w:pPr>
            <w:r w:rsidRPr="00ED2F65">
              <w:rPr>
                <w:b/>
                <w:sz w:val="18"/>
                <w:szCs w:val="18"/>
              </w:rPr>
              <w:tab/>
            </w:r>
            <w:r w:rsidRPr="00ED2F65">
              <w:rPr>
                <w:b/>
                <w:sz w:val="18"/>
                <w:szCs w:val="18"/>
              </w:rPr>
              <w:tab/>
              <w:t>Kierunek badania</w:t>
            </w:r>
          </w:p>
        </w:tc>
        <w:tc>
          <w:tcPr>
            <w:tcW w:w="1843" w:type="dxa"/>
          </w:tcPr>
          <w:p w14:paraId="0BDEE23A" w14:textId="77777777" w:rsidR="00ED2F65" w:rsidRPr="00ED2F65" w:rsidRDefault="00ED2F65" w:rsidP="00ED2F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D2F65">
              <w:rPr>
                <w:b/>
                <w:sz w:val="18"/>
                <w:szCs w:val="18"/>
              </w:rPr>
              <w:t>Matryca</w:t>
            </w:r>
          </w:p>
        </w:tc>
        <w:tc>
          <w:tcPr>
            <w:tcW w:w="2551" w:type="dxa"/>
          </w:tcPr>
          <w:p w14:paraId="009985E5" w14:textId="77777777" w:rsidR="00ED2F65" w:rsidRPr="00ED2F65" w:rsidRDefault="00ED2F65" w:rsidP="00ED2F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D2F65">
              <w:rPr>
                <w:b/>
                <w:sz w:val="18"/>
                <w:szCs w:val="18"/>
              </w:rPr>
              <w:t>Metoda badawcza</w:t>
            </w:r>
          </w:p>
        </w:tc>
        <w:tc>
          <w:tcPr>
            <w:tcW w:w="1134" w:type="dxa"/>
          </w:tcPr>
          <w:p w14:paraId="1CB245DC" w14:textId="77777777" w:rsidR="00ED2F65" w:rsidRPr="00ED2F65" w:rsidRDefault="00ED2F65" w:rsidP="00ED2F65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ED2F65">
              <w:rPr>
                <w:b/>
                <w:sz w:val="12"/>
                <w:szCs w:val="12"/>
              </w:rPr>
              <w:t>Akredytacja</w:t>
            </w:r>
          </w:p>
          <w:p w14:paraId="7E2ECE14" w14:textId="77777777" w:rsidR="00ED2F65" w:rsidRPr="00ED2F65" w:rsidRDefault="00ED2F65" w:rsidP="00ED2F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D2F65">
              <w:rPr>
                <w:b/>
                <w:sz w:val="16"/>
                <w:szCs w:val="16"/>
              </w:rPr>
              <w:t>[A]</w:t>
            </w:r>
          </w:p>
        </w:tc>
      </w:tr>
      <w:tr w:rsidR="00ED2F65" w:rsidRPr="00ED2F65" w14:paraId="1264304F" w14:textId="77777777" w:rsidTr="006307C8">
        <w:trPr>
          <w:trHeight w:val="146"/>
        </w:trPr>
        <w:tc>
          <w:tcPr>
            <w:tcW w:w="528" w:type="dxa"/>
          </w:tcPr>
          <w:p w14:paraId="40A3A814" w14:textId="7DCA578D" w:rsidR="00ED2F65" w:rsidRPr="00ED2F65" w:rsidRDefault="00D74FAB" w:rsidP="00ED2F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61" w:type="dxa"/>
          </w:tcPr>
          <w:p w14:paraId="6173ECCB" w14:textId="1D9ED5C1" w:rsidR="00ED2F65" w:rsidRPr="00C614DB" w:rsidRDefault="00ED2F65" w:rsidP="00ED2F65">
            <w:pPr>
              <w:rPr>
                <w:sz w:val="16"/>
                <w:szCs w:val="16"/>
              </w:rPr>
            </w:pPr>
            <w:r w:rsidRPr="00C614DB">
              <w:rPr>
                <w:sz w:val="16"/>
                <w:szCs w:val="16"/>
              </w:rPr>
              <w:t>Zawartość azotu</w:t>
            </w:r>
            <w:r w:rsidR="00CC2C8F" w:rsidRPr="00C614DB">
              <w:rPr>
                <w:sz w:val="16"/>
                <w:szCs w:val="16"/>
              </w:rPr>
              <w:t xml:space="preserve"> metodą  </w:t>
            </w:r>
            <w:proofErr w:type="spellStart"/>
            <w:r w:rsidR="00B40FB2" w:rsidRPr="00C614DB">
              <w:rPr>
                <w:sz w:val="16"/>
                <w:szCs w:val="16"/>
              </w:rPr>
              <w:t>Kjeldahla</w:t>
            </w:r>
            <w:proofErr w:type="spellEnd"/>
          </w:p>
        </w:tc>
        <w:tc>
          <w:tcPr>
            <w:tcW w:w="1843" w:type="dxa"/>
            <w:vMerge w:val="restart"/>
          </w:tcPr>
          <w:p w14:paraId="3750064E" w14:textId="2228D66D" w:rsidR="00ED2F65" w:rsidRPr="00ED2F65" w:rsidRDefault="00D74FAB" w:rsidP="00ED2F65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Mięso i przetwory mięsne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140EC105" w14:textId="5B1DF08B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PN- 75</w:t>
            </w:r>
            <w:r w:rsidR="00B840C7">
              <w:rPr>
                <w:sz w:val="16"/>
                <w:szCs w:val="16"/>
              </w:rPr>
              <w:t>/</w:t>
            </w:r>
            <w:r w:rsidRPr="00ED2F65">
              <w:rPr>
                <w:sz w:val="16"/>
                <w:szCs w:val="16"/>
              </w:rPr>
              <w:t>A-04018</w:t>
            </w:r>
            <w:r w:rsidR="00B840C7">
              <w:rPr>
                <w:sz w:val="16"/>
                <w:szCs w:val="16"/>
              </w:rPr>
              <w:t>+Az3:2002</w:t>
            </w:r>
          </w:p>
        </w:tc>
        <w:tc>
          <w:tcPr>
            <w:tcW w:w="1134" w:type="dxa"/>
            <w:vMerge w:val="restart"/>
          </w:tcPr>
          <w:p w14:paraId="150F98C3" w14:textId="20FB6B89" w:rsidR="00ED2F65" w:rsidRPr="00ED2F65" w:rsidRDefault="00ED2F65" w:rsidP="00ED2F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ED2F65" w:rsidRPr="00ED2F65" w14:paraId="4EA83AD2" w14:textId="77777777" w:rsidTr="006307C8">
        <w:trPr>
          <w:trHeight w:val="146"/>
        </w:trPr>
        <w:tc>
          <w:tcPr>
            <w:tcW w:w="528" w:type="dxa"/>
          </w:tcPr>
          <w:p w14:paraId="289DF468" w14:textId="568DA98B" w:rsidR="00ED2F65" w:rsidRPr="00ED2F65" w:rsidRDefault="00D74FAB" w:rsidP="00ED2F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61" w:type="dxa"/>
          </w:tcPr>
          <w:p w14:paraId="4EB60BFA" w14:textId="77777777" w:rsidR="00ED2F65" w:rsidRPr="00C614DB" w:rsidRDefault="00ED2F65" w:rsidP="00ED2F65">
            <w:pPr>
              <w:rPr>
                <w:sz w:val="16"/>
                <w:szCs w:val="16"/>
              </w:rPr>
            </w:pPr>
            <w:r w:rsidRPr="00C614DB">
              <w:rPr>
                <w:sz w:val="16"/>
                <w:szCs w:val="16"/>
              </w:rPr>
              <w:t xml:space="preserve">Zawartość białka </w:t>
            </w:r>
          </w:p>
          <w:p w14:paraId="38F659A0" w14:textId="5DB1C50E" w:rsidR="00ED2F65" w:rsidRPr="00C614DB" w:rsidRDefault="00ED2F65" w:rsidP="00ED2F65">
            <w:pPr>
              <w:rPr>
                <w:sz w:val="16"/>
                <w:szCs w:val="16"/>
              </w:rPr>
            </w:pPr>
            <w:r w:rsidRPr="00C614DB">
              <w:rPr>
                <w:sz w:val="16"/>
                <w:szCs w:val="16"/>
              </w:rPr>
              <w:t>(z obliczeń</w:t>
            </w:r>
            <w:r w:rsidR="00D74FAB" w:rsidRPr="00C614DB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14:paraId="5DD926DD" w14:textId="77777777" w:rsidR="00ED2F65" w:rsidRPr="00ED2F65" w:rsidRDefault="00ED2F65" w:rsidP="00ED2F65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6EB4E105" w14:textId="77777777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297CDF" w14:textId="77777777" w:rsidR="00ED2F65" w:rsidRPr="00ED2F65" w:rsidRDefault="00ED2F65" w:rsidP="00ED2F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D2F65" w:rsidRPr="00ED2F65" w14:paraId="1F6FE9EC" w14:textId="77777777" w:rsidTr="006307C8">
        <w:trPr>
          <w:trHeight w:val="146"/>
        </w:trPr>
        <w:tc>
          <w:tcPr>
            <w:tcW w:w="528" w:type="dxa"/>
          </w:tcPr>
          <w:p w14:paraId="4FFAC7BB" w14:textId="13AE13F0" w:rsidR="00ED2F65" w:rsidRPr="00ED2F65" w:rsidRDefault="00D74FAB" w:rsidP="00ED2F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61" w:type="dxa"/>
          </w:tcPr>
          <w:p w14:paraId="62CD3F00" w14:textId="72D54F39" w:rsidR="00ED2F65" w:rsidRPr="00C614DB" w:rsidRDefault="00ED2F65" w:rsidP="00ED2F65">
            <w:pPr>
              <w:rPr>
                <w:sz w:val="16"/>
                <w:szCs w:val="16"/>
              </w:rPr>
            </w:pPr>
            <w:r w:rsidRPr="00C614DB">
              <w:rPr>
                <w:sz w:val="16"/>
                <w:szCs w:val="16"/>
              </w:rPr>
              <w:t>Zawartość arsenu</w:t>
            </w:r>
            <w:r w:rsidR="001A0B3D" w:rsidRPr="00C614DB">
              <w:rPr>
                <w:sz w:val="16"/>
                <w:szCs w:val="16"/>
              </w:rPr>
              <w:t xml:space="preserve">  metodą </w:t>
            </w:r>
            <w:proofErr w:type="spellStart"/>
            <w:r w:rsidR="001A0B3D" w:rsidRPr="00C614DB">
              <w:rPr>
                <w:sz w:val="16"/>
                <w:szCs w:val="16"/>
              </w:rPr>
              <w:t>absorbcyjnej</w:t>
            </w:r>
            <w:proofErr w:type="spellEnd"/>
            <w:r w:rsidR="001A0B3D" w:rsidRPr="00C614DB">
              <w:rPr>
                <w:sz w:val="16"/>
                <w:szCs w:val="16"/>
              </w:rPr>
              <w:t xml:space="preserve"> spektrometrii atomowej z generowaniem wodorków (HG AAS)</w:t>
            </w:r>
          </w:p>
        </w:tc>
        <w:tc>
          <w:tcPr>
            <w:tcW w:w="1843" w:type="dxa"/>
            <w:vMerge w:val="restart"/>
          </w:tcPr>
          <w:p w14:paraId="76F6DCAE" w14:textId="77777777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Produkty pochodzenia zwierzęcego</w:t>
            </w:r>
          </w:p>
        </w:tc>
        <w:tc>
          <w:tcPr>
            <w:tcW w:w="2551" w:type="dxa"/>
            <w:shd w:val="clear" w:color="auto" w:fill="FFFFFF" w:themeFill="background1"/>
          </w:tcPr>
          <w:p w14:paraId="777CFED0" w14:textId="77777777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  <w:shd w:val="clear" w:color="auto" w:fill="FFFFFF" w:themeFill="background1"/>
              </w:rPr>
              <w:t>PB-03</w:t>
            </w:r>
            <w:r w:rsidRPr="00ED2F65">
              <w:rPr>
                <w:sz w:val="16"/>
                <w:szCs w:val="16"/>
              </w:rPr>
              <w:t>/C edycja 6 z 01.09.2020r.</w:t>
            </w:r>
          </w:p>
        </w:tc>
        <w:tc>
          <w:tcPr>
            <w:tcW w:w="1134" w:type="dxa"/>
          </w:tcPr>
          <w:p w14:paraId="1148584B" w14:textId="77777777" w:rsidR="00ED2F65" w:rsidRPr="00ED2F65" w:rsidRDefault="00ED2F65" w:rsidP="00ED2F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A</w:t>
            </w:r>
          </w:p>
        </w:tc>
      </w:tr>
      <w:tr w:rsidR="00ED2F65" w:rsidRPr="00ED2F65" w14:paraId="304014C9" w14:textId="77777777" w:rsidTr="006307C8">
        <w:trPr>
          <w:trHeight w:val="146"/>
        </w:trPr>
        <w:tc>
          <w:tcPr>
            <w:tcW w:w="528" w:type="dxa"/>
          </w:tcPr>
          <w:p w14:paraId="236DD0D0" w14:textId="183F9AE2" w:rsidR="00ED2F65" w:rsidRPr="00ED2F65" w:rsidRDefault="00D74FAB" w:rsidP="00ED2F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61" w:type="dxa"/>
          </w:tcPr>
          <w:p w14:paraId="46F07961" w14:textId="119E0D5B" w:rsidR="00ED2F65" w:rsidRPr="00C614DB" w:rsidRDefault="00ED2F65" w:rsidP="00ED2F65">
            <w:pPr>
              <w:rPr>
                <w:sz w:val="16"/>
                <w:szCs w:val="16"/>
              </w:rPr>
            </w:pPr>
            <w:r w:rsidRPr="00C614DB">
              <w:rPr>
                <w:sz w:val="16"/>
                <w:szCs w:val="16"/>
              </w:rPr>
              <w:t>Zawartość rtęci</w:t>
            </w:r>
            <w:r w:rsidR="00EC54B9" w:rsidRPr="00C614DB">
              <w:rPr>
                <w:sz w:val="16"/>
                <w:szCs w:val="16"/>
              </w:rPr>
              <w:t xml:space="preserve"> metodą </w:t>
            </w:r>
            <w:proofErr w:type="spellStart"/>
            <w:r w:rsidR="00EC54B9" w:rsidRPr="00C614DB">
              <w:rPr>
                <w:sz w:val="16"/>
                <w:szCs w:val="16"/>
              </w:rPr>
              <w:t>absorbcyjnej</w:t>
            </w:r>
            <w:proofErr w:type="spellEnd"/>
            <w:r w:rsidR="00EC54B9" w:rsidRPr="00C614DB">
              <w:rPr>
                <w:sz w:val="16"/>
                <w:szCs w:val="16"/>
              </w:rPr>
              <w:t xml:space="preserve"> spektrometrii atomowej z techniką </w:t>
            </w:r>
            <w:proofErr w:type="spellStart"/>
            <w:r w:rsidR="00EC54B9" w:rsidRPr="00C614DB">
              <w:rPr>
                <w:sz w:val="16"/>
                <w:szCs w:val="16"/>
              </w:rPr>
              <w:t>amalgacji</w:t>
            </w:r>
            <w:proofErr w:type="spellEnd"/>
          </w:p>
        </w:tc>
        <w:tc>
          <w:tcPr>
            <w:tcW w:w="1843" w:type="dxa"/>
            <w:vMerge/>
          </w:tcPr>
          <w:p w14:paraId="126D5276" w14:textId="77777777" w:rsidR="00ED2F65" w:rsidRPr="00ED2F65" w:rsidRDefault="00ED2F65" w:rsidP="00ED2F65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70132A4" w14:textId="77777777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PB-04/C edycja 6 z 01.09.2020r.</w:t>
            </w:r>
          </w:p>
        </w:tc>
        <w:tc>
          <w:tcPr>
            <w:tcW w:w="1134" w:type="dxa"/>
          </w:tcPr>
          <w:p w14:paraId="540072C7" w14:textId="77777777" w:rsidR="00ED2F65" w:rsidRPr="00ED2F65" w:rsidRDefault="00ED2F65" w:rsidP="00ED2F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A</w:t>
            </w:r>
          </w:p>
        </w:tc>
      </w:tr>
      <w:tr w:rsidR="00ED2F65" w:rsidRPr="00ED2F65" w14:paraId="40D50270" w14:textId="77777777" w:rsidTr="006307C8">
        <w:trPr>
          <w:trHeight w:val="146"/>
        </w:trPr>
        <w:tc>
          <w:tcPr>
            <w:tcW w:w="528" w:type="dxa"/>
          </w:tcPr>
          <w:p w14:paraId="256A2A5A" w14:textId="5B258885" w:rsidR="00ED2F65" w:rsidRPr="00ED2F65" w:rsidRDefault="00D74FAB" w:rsidP="00ED2F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61" w:type="dxa"/>
          </w:tcPr>
          <w:p w14:paraId="74E79589" w14:textId="37A9694D" w:rsidR="00ED2F65" w:rsidRPr="00C614DB" w:rsidRDefault="00ED2F65" w:rsidP="00ED2F65">
            <w:pPr>
              <w:rPr>
                <w:sz w:val="16"/>
                <w:szCs w:val="16"/>
              </w:rPr>
            </w:pPr>
            <w:r w:rsidRPr="00C614DB">
              <w:rPr>
                <w:sz w:val="16"/>
                <w:szCs w:val="16"/>
              </w:rPr>
              <w:t>Zawartość:</w:t>
            </w:r>
            <w:r w:rsidR="00D74FAB" w:rsidRPr="00C614DB">
              <w:rPr>
                <w:sz w:val="16"/>
                <w:szCs w:val="16"/>
              </w:rPr>
              <w:t xml:space="preserve"> </w:t>
            </w:r>
            <w:r w:rsidRPr="00C614DB">
              <w:rPr>
                <w:sz w:val="16"/>
                <w:szCs w:val="16"/>
              </w:rPr>
              <w:t>ołowiu Pb, kadmu Cd</w:t>
            </w:r>
            <w:r w:rsidR="002D3B60" w:rsidRPr="00C614DB">
              <w:rPr>
                <w:sz w:val="16"/>
                <w:szCs w:val="16"/>
              </w:rPr>
              <w:t xml:space="preserve"> (ETAAS) metodą </w:t>
            </w:r>
            <w:proofErr w:type="spellStart"/>
            <w:r w:rsidR="002D3B60" w:rsidRPr="00C614DB">
              <w:rPr>
                <w:sz w:val="16"/>
                <w:szCs w:val="16"/>
              </w:rPr>
              <w:t>absorbcyjnej</w:t>
            </w:r>
            <w:proofErr w:type="spellEnd"/>
            <w:r w:rsidR="002D3B60" w:rsidRPr="00C614DB">
              <w:rPr>
                <w:sz w:val="16"/>
                <w:szCs w:val="16"/>
              </w:rPr>
              <w:t xml:space="preserve"> spektrometrii atomowej  z atomizacją elektrotermiczna</w:t>
            </w:r>
          </w:p>
        </w:tc>
        <w:tc>
          <w:tcPr>
            <w:tcW w:w="1843" w:type="dxa"/>
            <w:vMerge/>
          </w:tcPr>
          <w:p w14:paraId="7360969D" w14:textId="77777777" w:rsidR="00ED2F65" w:rsidRPr="00ED2F65" w:rsidRDefault="00ED2F65" w:rsidP="00ED2F65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B7EE9F6" w14:textId="77777777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PB-16/C edycja 3 z 01.09.2020r.</w:t>
            </w:r>
          </w:p>
        </w:tc>
        <w:tc>
          <w:tcPr>
            <w:tcW w:w="1134" w:type="dxa"/>
          </w:tcPr>
          <w:p w14:paraId="2EE275FC" w14:textId="77777777" w:rsidR="00ED2F65" w:rsidRPr="00ED2F65" w:rsidRDefault="00ED2F65" w:rsidP="00ED2F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A</w:t>
            </w:r>
          </w:p>
        </w:tc>
      </w:tr>
      <w:tr w:rsidR="00ED2F65" w:rsidRPr="00ED2F65" w14:paraId="4B2F8A67" w14:textId="77777777" w:rsidTr="006307C8">
        <w:trPr>
          <w:trHeight w:val="146"/>
        </w:trPr>
        <w:tc>
          <w:tcPr>
            <w:tcW w:w="528" w:type="dxa"/>
          </w:tcPr>
          <w:p w14:paraId="46CB5DE0" w14:textId="49F34DE7" w:rsidR="00ED2F65" w:rsidRPr="00ED2F65" w:rsidRDefault="00D74FAB" w:rsidP="00ED2F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61" w:type="dxa"/>
          </w:tcPr>
          <w:p w14:paraId="02DD3664" w14:textId="30274443" w:rsidR="00ED2F65" w:rsidRPr="00C614DB" w:rsidRDefault="00ED2F65" w:rsidP="00ED2F65">
            <w:pPr>
              <w:rPr>
                <w:sz w:val="16"/>
                <w:szCs w:val="16"/>
              </w:rPr>
            </w:pPr>
            <w:r w:rsidRPr="00C614DB">
              <w:rPr>
                <w:sz w:val="16"/>
                <w:szCs w:val="16"/>
              </w:rPr>
              <w:t>Zawartość histaminy</w:t>
            </w:r>
            <w:r w:rsidR="002D3B60" w:rsidRPr="00C614DB">
              <w:rPr>
                <w:sz w:val="16"/>
                <w:szCs w:val="16"/>
              </w:rPr>
              <w:t xml:space="preserve"> metodą HPLC</w:t>
            </w:r>
          </w:p>
        </w:tc>
        <w:tc>
          <w:tcPr>
            <w:tcW w:w="1843" w:type="dxa"/>
          </w:tcPr>
          <w:p w14:paraId="7B7C4FE6" w14:textId="77777777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Ryby</w:t>
            </w:r>
          </w:p>
          <w:p w14:paraId="6B1225E3" w14:textId="77777777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Produkty rybne</w:t>
            </w:r>
          </w:p>
        </w:tc>
        <w:tc>
          <w:tcPr>
            <w:tcW w:w="2551" w:type="dxa"/>
            <w:shd w:val="clear" w:color="auto" w:fill="FFFFFF" w:themeFill="background1"/>
          </w:tcPr>
          <w:p w14:paraId="324465A2" w14:textId="67E5A11D" w:rsidR="00ED2F65" w:rsidRP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 xml:space="preserve">PB-15/C edycja </w:t>
            </w:r>
            <w:r w:rsidR="002D3B60">
              <w:rPr>
                <w:sz w:val="16"/>
                <w:szCs w:val="16"/>
              </w:rPr>
              <w:t>4</w:t>
            </w:r>
            <w:r w:rsidRPr="00ED2F65">
              <w:rPr>
                <w:sz w:val="16"/>
                <w:szCs w:val="16"/>
              </w:rPr>
              <w:t xml:space="preserve"> z 1</w:t>
            </w:r>
            <w:r w:rsidR="002D3B60">
              <w:rPr>
                <w:sz w:val="16"/>
                <w:szCs w:val="16"/>
              </w:rPr>
              <w:t>5</w:t>
            </w:r>
            <w:r w:rsidRPr="00ED2F65">
              <w:rPr>
                <w:sz w:val="16"/>
                <w:szCs w:val="16"/>
              </w:rPr>
              <w:t>.</w:t>
            </w:r>
            <w:r w:rsidR="002D3B60">
              <w:rPr>
                <w:sz w:val="16"/>
                <w:szCs w:val="16"/>
              </w:rPr>
              <w:t>03</w:t>
            </w:r>
            <w:r w:rsidRPr="00ED2F65">
              <w:rPr>
                <w:sz w:val="16"/>
                <w:szCs w:val="16"/>
              </w:rPr>
              <w:t>.202</w:t>
            </w:r>
            <w:r w:rsidR="002D3B60">
              <w:rPr>
                <w:sz w:val="16"/>
                <w:szCs w:val="16"/>
              </w:rPr>
              <w:t>2</w:t>
            </w:r>
            <w:r w:rsidRPr="00ED2F65">
              <w:rPr>
                <w:sz w:val="16"/>
                <w:szCs w:val="16"/>
              </w:rPr>
              <w:t>r.</w:t>
            </w:r>
          </w:p>
        </w:tc>
        <w:tc>
          <w:tcPr>
            <w:tcW w:w="1134" w:type="dxa"/>
          </w:tcPr>
          <w:p w14:paraId="04FBCE8C" w14:textId="77777777" w:rsidR="00ED2F65" w:rsidRPr="00ED2F65" w:rsidRDefault="00ED2F65" w:rsidP="00ED2F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A</w:t>
            </w:r>
          </w:p>
        </w:tc>
      </w:tr>
      <w:tr w:rsidR="00ED2F65" w:rsidRPr="00ED2F65" w14:paraId="06A926C3" w14:textId="77777777" w:rsidTr="006307C8">
        <w:trPr>
          <w:trHeight w:val="86"/>
        </w:trPr>
        <w:tc>
          <w:tcPr>
            <w:tcW w:w="528" w:type="dxa"/>
          </w:tcPr>
          <w:p w14:paraId="278565E1" w14:textId="16006CDD" w:rsidR="00ED2F65" w:rsidRPr="00ED2F65" w:rsidRDefault="00D74FAB" w:rsidP="00ED2F6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461" w:type="dxa"/>
          </w:tcPr>
          <w:p w14:paraId="64DE5AD3" w14:textId="77777777" w:rsidR="00D74FAB" w:rsidRDefault="00ED2F65" w:rsidP="00ED2F65">
            <w:pPr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inne –</w:t>
            </w:r>
          </w:p>
          <w:p w14:paraId="30114A39" w14:textId="14B2985D" w:rsidR="00ED2F65" w:rsidRDefault="00D74FAB" w:rsidP="00ED2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D2F65" w:rsidRPr="00ED2F65">
              <w:rPr>
                <w:sz w:val="16"/>
                <w:szCs w:val="16"/>
              </w:rPr>
              <w:t xml:space="preserve">po uzgodnieniu z Kierownikiem </w:t>
            </w:r>
            <w:r>
              <w:rPr>
                <w:sz w:val="16"/>
                <w:szCs w:val="16"/>
              </w:rPr>
              <w:t xml:space="preserve"> prac</w:t>
            </w:r>
            <w:r w:rsidR="00B01F08">
              <w:rPr>
                <w:sz w:val="16"/>
                <w:szCs w:val="16"/>
              </w:rPr>
              <w:t>owni</w:t>
            </w:r>
            <w:r>
              <w:rPr>
                <w:sz w:val="16"/>
                <w:szCs w:val="16"/>
              </w:rPr>
              <w:t>/osob</w:t>
            </w:r>
            <w:r w:rsidR="00B01F08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upoważnioną)</w:t>
            </w:r>
          </w:p>
          <w:p w14:paraId="394FAF7C" w14:textId="7105E5D5" w:rsidR="008E69A2" w:rsidRDefault="008E69A2" w:rsidP="00ED2F65">
            <w:pPr>
              <w:rPr>
                <w:sz w:val="16"/>
                <w:szCs w:val="16"/>
              </w:rPr>
            </w:pPr>
          </w:p>
          <w:p w14:paraId="0221D0A1" w14:textId="77777777" w:rsidR="008E69A2" w:rsidRDefault="008E69A2" w:rsidP="00ED2F65">
            <w:pPr>
              <w:rPr>
                <w:sz w:val="16"/>
                <w:szCs w:val="16"/>
              </w:rPr>
            </w:pPr>
          </w:p>
          <w:p w14:paraId="43A21E76" w14:textId="410BF0CD" w:rsidR="008E69A2" w:rsidRPr="00ED2F65" w:rsidRDefault="008E69A2" w:rsidP="00ED2F6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14:paraId="1DDF258D" w14:textId="77777777" w:rsidR="00ED2F65" w:rsidRDefault="00ED2F65" w:rsidP="00ED2F65">
            <w:pPr>
              <w:spacing w:line="276" w:lineRule="auto"/>
              <w:rPr>
                <w:sz w:val="16"/>
                <w:szCs w:val="16"/>
              </w:rPr>
            </w:pPr>
          </w:p>
          <w:p w14:paraId="4E00A110" w14:textId="77777777" w:rsidR="00D74FAB" w:rsidRDefault="00D74FAB" w:rsidP="00ED2F65">
            <w:pPr>
              <w:spacing w:line="276" w:lineRule="auto"/>
              <w:rPr>
                <w:sz w:val="16"/>
                <w:szCs w:val="16"/>
              </w:rPr>
            </w:pPr>
          </w:p>
          <w:p w14:paraId="08EEF2A0" w14:textId="77777777" w:rsidR="00D74FAB" w:rsidRDefault="00D74FAB" w:rsidP="00ED2F65">
            <w:pPr>
              <w:spacing w:line="276" w:lineRule="auto"/>
              <w:rPr>
                <w:sz w:val="16"/>
                <w:szCs w:val="16"/>
              </w:rPr>
            </w:pPr>
          </w:p>
          <w:p w14:paraId="3D7777C6" w14:textId="092FC6EC" w:rsidR="00D74FAB" w:rsidRPr="00ED2F65" w:rsidRDefault="00D74FAB" w:rsidP="00ED2F6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B3AB7C7" w14:textId="77777777" w:rsidR="00ED2F65" w:rsidRPr="00ED2F65" w:rsidRDefault="00ED2F65" w:rsidP="00ED2F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2F65">
              <w:rPr>
                <w:sz w:val="16"/>
                <w:szCs w:val="16"/>
              </w:rPr>
              <w:t>-</w:t>
            </w:r>
          </w:p>
        </w:tc>
      </w:tr>
    </w:tbl>
    <w:p w14:paraId="2A57515A" w14:textId="692FFD25" w:rsidR="00F00E71" w:rsidRDefault="00F00E71" w:rsidP="00F00E71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10F66DB" w14:textId="76E9C768" w:rsidR="00D74FAB" w:rsidRDefault="00D74FAB" w:rsidP="00F00E71">
      <w:pPr>
        <w:ind w:left="360"/>
        <w:rPr>
          <w:sz w:val="18"/>
          <w:szCs w:val="18"/>
        </w:rPr>
      </w:pPr>
    </w:p>
    <w:p w14:paraId="0193D7B2" w14:textId="1FC68555" w:rsidR="00D74FAB" w:rsidRDefault="00D74FAB" w:rsidP="00F00E71">
      <w:pPr>
        <w:ind w:left="360"/>
        <w:rPr>
          <w:sz w:val="18"/>
          <w:szCs w:val="18"/>
        </w:rPr>
      </w:pPr>
    </w:p>
    <w:p w14:paraId="1EB01D1C" w14:textId="77777777" w:rsidR="009972ED" w:rsidRPr="009972ED" w:rsidRDefault="009972ED" w:rsidP="009972ED">
      <w:pPr>
        <w:shd w:val="clear" w:color="auto" w:fill="D9D9D9"/>
        <w:tabs>
          <w:tab w:val="left" w:pos="4845"/>
        </w:tabs>
        <w:spacing w:after="160" w:line="259" w:lineRule="auto"/>
        <w:jc w:val="center"/>
        <w:rPr>
          <w:b/>
          <w:i/>
          <w:sz w:val="18"/>
          <w:u w:val="single"/>
        </w:rPr>
      </w:pPr>
      <w:r w:rsidRPr="009972ED">
        <w:rPr>
          <w:b/>
          <w:i/>
          <w:sz w:val="18"/>
          <w:u w:val="single"/>
        </w:rPr>
        <w:t>Wypełnia ZHW - punkt przyjęć i personel pracowni</w:t>
      </w:r>
    </w:p>
    <w:p w14:paraId="6559758A" w14:textId="77777777" w:rsidR="009972ED" w:rsidRPr="009972ED" w:rsidRDefault="009972ED" w:rsidP="009972ED">
      <w:pPr>
        <w:shd w:val="clear" w:color="auto" w:fill="D9D9D9"/>
        <w:rPr>
          <w:b/>
          <w:i/>
          <w:sz w:val="18"/>
        </w:rPr>
      </w:pPr>
    </w:p>
    <w:p w14:paraId="33FF1C14" w14:textId="77777777" w:rsidR="009972ED" w:rsidRPr="009972ED" w:rsidRDefault="009972ED" w:rsidP="009972ED">
      <w:pPr>
        <w:shd w:val="clear" w:color="auto" w:fill="D9D9D9"/>
        <w:ind w:firstLine="708"/>
        <w:rPr>
          <w:b/>
          <w:i/>
          <w:sz w:val="18"/>
        </w:rPr>
      </w:pPr>
      <w:r w:rsidRPr="009972ED">
        <w:rPr>
          <w:b/>
          <w:i/>
          <w:sz w:val="18"/>
        </w:rPr>
        <w:t>Stan próbek w chwili przyjęcia</w:t>
      </w:r>
      <w:r w:rsidRPr="009972ED">
        <w:rPr>
          <w:b/>
          <w:i/>
          <w:sz w:val="24"/>
          <w:szCs w:val="24"/>
          <w:vertAlign w:val="superscript"/>
        </w:rPr>
        <w:t>*</w:t>
      </w:r>
      <w:r w:rsidRPr="009972ED">
        <w:rPr>
          <w:b/>
          <w:i/>
          <w:sz w:val="24"/>
          <w:szCs w:val="24"/>
        </w:rPr>
        <w:t xml:space="preserve">:   </w:t>
      </w:r>
      <w:r w:rsidRPr="009972ED">
        <w:rPr>
          <w:b/>
          <w:i/>
          <w:noProof/>
          <w:sz w:val="24"/>
          <w:szCs w:val="24"/>
        </w:rPr>
        <w:drawing>
          <wp:inline distT="0" distB="0" distL="0" distR="0" wp14:anchorId="27CE78E5" wp14:editId="3700AB0E">
            <wp:extent cx="142875" cy="1428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72ED">
        <w:rPr>
          <w:b/>
          <w:i/>
          <w:sz w:val="24"/>
          <w:szCs w:val="24"/>
        </w:rPr>
        <w:t xml:space="preserve">   </w:t>
      </w:r>
      <w:r w:rsidRPr="009972ED">
        <w:rPr>
          <w:b/>
          <w:i/>
          <w:sz w:val="18"/>
        </w:rPr>
        <w:t>bez zastrzeżeń</w:t>
      </w:r>
      <w:r w:rsidRPr="009972ED">
        <w:rPr>
          <w:b/>
          <w:i/>
          <w:sz w:val="18"/>
        </w:rPr>
        <w:tab/>
      </w:r>
      <w:r w:rsidRPr="009972ED">
        <w:rPr>
          <w:b/>
          <w:i/>
          <w:sz w:val="18"/>
        </w:rPr>
        <w:tab/>
      </w:r>
      <w:r w:rsidRPr="009972ED">
        <w:rPr>
          <w:b/>
          <w:i/>
          <w:sz w:val="18"/>
        </w:rPr>
        <w:tab/>
        <w:t xml:space="preserve"> </w:t>
      </w:r>
    </w:p>
    <w:p w14:paraId="5CE50926" w14:textId="77777777" w:rsidR="009972ED" w:rsidRPr="009972ED" w:rsidRDefault="009972ED" w:rsidP="009972ED">
      <w:pPr>
        <w:shd w:val="clear" w:color="auto" w:fill="D9D9D9"/>
        <w:ind w:firstLine="2832"/>
        <w:rPr>
          <w:b/>
          <w:i/>
          <w:sz w:val="18"/>
        </w:rPr>
      </w:pPr>
      <w:r w:rsidRPr="009972ED">
        <w:rPr>
          <w:b/>
          <w:i/>
          <w:sz w:val="18"/>
        </w:rPr>
        <w:t xml:space="preserve">     </w:t>
      </w:r>
    </w:p>
    <w:p w14:paraId="7369D42B" w14:textId="6D387150" w:rsidR="009972ED" w:rsidRDefault="009972ED" w:rsidP="009972ED">
      <w:pPr>
        <w:shd w:val="clear" w:color="auto" w:fill="D9D9D9"/>
        <w:rPr>
          <w:b/>
          <w:i/>
          <w:sz w:val="18"/>
        </w:rPr>
      </w:pPr>
      <w:r w:rsidRPr="009972ED">
        <w:rPr>
          <w:b/>
          <w:i/>
          <w:sz w:val="18"/>
        </w:rPr>
        <w:t xml:space="preserve"> </w:t>
      </w:r>
      <w:r w:rsidRPr="009972ED">
        <w:rPr>
          <w:b/>
          <w:i/>
          <w:sz w:val="18"/>
        </w:rPr>
        <w:tab/>
        <w:t>uwagi…………………………………………………………………………………………………………………………………………………</w:t>
      </w:r>
    </w:p>
    <w:p w14:paraId="616027F0" w14:textId="77777777" w:rsidR="009972ED" w:rsidRPr="009972ED" w:rsidRDefault="009972ED" w:rsidP="009972ED">
      <w:pPr>
        <w:shd w:val="clear" w:color="auto" w:fill="D9D9D9"/>
        <w:rPr>
          <w:b/>
          <w:i/>
          <w:sz w:val="18"/>
        </w:rPr>
      </w:pPr>
    </w:p>
    <w:p w14:paraId="3DFD5814" w14:textId="24A3F29A" w:rsidR="009972ED" w:rsidRPr="009972ED" w:rsidRDefault="009972ED" w:rsidP="009972ED">
      <w:pPr>
        <w:shd w:val="clear" w:color="auto" w:fill="D9D9D9"/>
        <w:ind w:firstLine="708"/>
        <w:rPr>
          <w:b/>
          <w:i/>
          <w:sz w:val="18"/>
        </w:rPr>
      </w:pPr>
      <w:r w:rsidRPr="009972ED">
        <w:rPr>
          <w:b/>
          <w:i/>
          <w:sz w:val="18"/>
        </w:rPr>
        <w:t>………………………………………………………………………………………………………………………………………………………</w:t>
      </w:r>
    </w:p>
    <w:p w14:paraId="3B28C4D1" w14:textId="77777777" w:rsidR="009972ED" w:rsidRPr="009972ED" w:rsidRDefault="009972ED" w:rsidP="009972ED">
      <w:pPr>
        <w:shd w:val="clear" w:color="auto" w:fill="D9D9D9"/>
        <w:rPr>
          <w:b/>
          <w:i/>
          <w:sz w:val="18"/>
        </w:rPr>
      </w:pPr>
      <w:r w:rsidRPr="009972ED">
        <w:rPr>
          <w:b/>
          <w:i/>
          <w:sz w:val="18"/>
        </w:rPr>
        <w:tab/>
      </w:r>
    </w:p>
    <w:p w14:paraId="26135FB1" w14:textId="77777777" w:rsidR="009972ED" w:rsidRPr="009972ED" w:rsidRDefault="009972ED" w:rsidP="009972ED">
      <w:pPr>
        <w:shd w:val="clear" w:color="auto" w:fill="D9D9D9"/>
        <w:ind w:firstLine="708"/>
        <w:rPr>
          <w:b/>
          <w:i/>
          <w:sz w:val="18"/>
        </w:rPr>
      </w:pPr>
      <w:r w:rsidRPr="009972ED">
        <w:rPr>
          <w:b/>
          <w:i/>
          <w:sz w:val="18"/>
        </w:rPr>
        <w:t xml:space="preserve">Przeglądu zlecenia i próbek dokonał w punkcie przyjęć   </w:t>
      </w:r>
      <w:r w:rsidRPr="009972ED">
        <w:rPr>
          <w:b/>
          <w:i/>
          <w:sz w:val="18"/>
        </w:rPr>
        <w:tab/>
      </w:r>
      <w:r w:rsidRPr="009972ED">
        <w:rPr>
          <w:b/>
          <w:i/>
          <w:sz w:val="18"/>
        </w:rPr>
        <w:tab/>
      </w:r>
      <w:r w:rsidRPr="009972ED">
        <w:rPr>
          <w:b/>
          <w:i/>
          <w:sz w:val="18"/>
        </w:rPr>
        <w:tab/>
        <w:t xml:space="preserve">               </w:t>
      </w:r>
      <w:r w:rsidRPr="009972ED">
        <w:rPr>
          <w:b/>
          <w:i/>
          <w:sz w:val="18"/>
        </w:rPr>
        <w:tab/>
        <w:t xml:space="preserve">Próbkę(-ki) zweryfikował i odebrał do pracowni                                                                  </w:t>
      </w:r>
    </w:p>
    <w:p w14:paraId="504AD401" w14:textId="77777777" w:rsidR="009972ED" w:rsidRPr="009972ED" w:rsidRDefault="009972ED" w:rsidP="009972ED">
      <w:pPr>
        <w:shd w:val="clear" w:color="auto" w:fill="D9D9D9"/>
        <w:rPr>
          <w:b/>
          <w:i/>
          <w:sz w:val="18"/>
        </w:rPr>
      </w:pPr>
    </w:p>
    <w:p w14:paraId="61B407DF" w14:textId="43133BD9" w:rsidR="009972ED" w:rsidRPr="009972ED" w:rsidRDefault="009972ED" w:rsidP="009972ED">
      <w:pPr>
        <w:shd w:val="clear" w:color="auto" w:fill="D9D9D9"/>
        <w:ind w:firstLine="708"/>
        <w:rPr>
          <w:b/>
          <w:i/>
          <w:sz w:val="16"/>
          <w:szCs w:val="16"/>
        </w:rPr>
      </w:pPr>
      <w:r w:rsidRPr="009972ED">
        <w:rPr>
          <w:b/>
          <w:i/>
          <w:sz w:val="18"/>
        </w:rPr>
        <w:t>……………………………………………………………….</w:t>
      </w:r>
      <w:r w:rsidRPr="009972ED">
        <w:rPr>
          <w:b/>
          <w:i/>
          <w:sz w:val="18"/>
        </w:rPr>
        <w:tab/>
      </w:r>
      <w:r w:rsidRPr="009972ED">
        <w:rPr>
          <w:b/>
          <w:i/>
          <w:sz w:val="18"/>
        </w:rPr>
        <w:tab/>
      </w:r>
      <w:r w:rsidRPr="009972ED">
        <w:rPr>
          <w:b/>
          <w:i/>
          <w:sz w:val="18"/>
        </w:rPr>
        <w:tab/>
        <w:t>…………………………</w:t>
      </w:r>
      <w:r>
        <w:rPr>
          <w:b/>
          <w:i/>
          <w:sz w:val="18"/>
        </w:rPr>
        <w:t xml:space="preserve">                                                      </w:t>
      </w:r>
      <w:r w:rsidRPr="009972ED">
        <w:rPr>
          <w:b/>
          <w:i/>
          <w:sz w:val="16"/>
          <w:szCs w:val="16"/>
        </w:rPr>
        <w:tab/>
      </w:r>
      <w:r w:rsidRPr="009972ED">
        <w:rPr>
          <w:b/>
          <w:i/>
          <w:sz w:val="16"/>
          <w:szCs w:val="16"/>
        </w:rPr>
        <w:tab/>
        <w:t xml:space="preserve">Data, godzina,  podpis  </w:t>
      </w:r>
      <w:r w:rsidRPr="009972ED">
        <w:rPr>
          <w:b/>
          <w:i/>
          <w:sz w:val="16"/>
          <w:szCs w:val="16"/>
        </w:rPr>
        <w:tab/>
      </w:r>
      <w:r w:rsidRPr="009972ED">
        <w:rPr>
          <w:b/>
          <w:i/>
          <w:sz w:val="16"/>
          <w:szCs w:val="16"/>
        </w:rPr>
        <w:tab/>
      </w:r>
      <w:r w:rsidRPr="009972ED">
        <w:rPr>
          <w:b/>
          <w:i/>
          <w:sz w:val="16"/>
          <w:szCs w:val="16"/>
        </w:rPr>
        <w:tab/>
      </w:r>
      <w:r w:rsidRPr="009972ED">
        <w:rPr>
          <w:b/>
          <w:i/>
          <w:sz w:val="16"/>
          <w:szCs w:val="16"/>
        </w:rPr>
        <w:tab/>
      </w:r>
      <w:r w:rsidRPr="009972ED">
        <w:rPr>
          <w:b/>
          <w:i/>
          <w:sz w:val="16"/>
          <w:szCs w:val="16"/>
        </w:rPr>
        <w:tab/>
        <w:t xml:space="preserve">                              </w:t>
      </w:r>
      <w:proofErr w:type="spellStart"/>
      <w:r w:rsidRPr="009972ED">
        <w:rPr>
          <w:b/>
          <w:i/>
          <w:sz w:val="16"/>
          <w:szCs w:val="16"/>
        </w:rPr>
        <w:t>podpis</w:t>
      </w:r>
      <w:proofErr w:type="spellEnd"/>
      <w:r w:rsidRPr="009972ED">
        <w:rPr>
          <w:b/>
          <w:i/>
          <w:sz w:val="16"/>
          <w:szCs w:val="16"/>
        </w:rPr>
        <w:t xml:space="preserve">   </w:t>
      </w:r>
    </w:p>
    <w:p w14:paraId="529EEA3A" w14:textId="77777777" w:rsidR="009972ED" w:rsidRPr="009972ED" w:rsidRDefault="009972ED" w:rsidP="009972ED">
      <w:pPr>
        <w:shd w:val="clear" w:color="auto" w:fill="D9D9D9"/>
        <w:rPr>
          <w:b/>
          <w:i/>
          <w:sz w:val="16"/>
          <w:szCs w:val="16"/>
        </w:rPr>
      </w:pPr>
    </w:p>
    <w:p w14:paraId="358C8258" w14:textId="77777777" w:rsidR="009972ED" w:rsidRPr="009972ED" w:rsidRDefault="009972ED" w:rsidP="009972ED">
      <w:pPr>
        <w:shd w:val="clear" w:color="auto" w:fill="D9D9D9"/>
        <w:rPr>
          <w:b/>
          <w:i/>
          <w:sz w:val="16"/>
          <w:szCs w:val="16"/>
        </w:rPr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8299"/>
      </w:tblGrid>
      <w:tr w:rsidR="009972ED" w:rsidRPr="009972ED" w14:paraId="6F04D78F" w14:textId="77777777" w:rsidTr="009972ED">
        <w:trPr>
          <w:trHeight w:val="70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4A8D" w14:textId="77777777" w:rsidR="009972ED" w:rsidRPr="009972ED" w:rsidRDefault="009972ED" w:rsidP="009972ED">
            <w:pPr>
              <w:ind w:firstLine="142"/>
              <w:jc w:val="center"/>
              <w:rPr>
                <w:b/>
              </w:rPr>
            </w:pPr>
            <w:r w:rsidRPr="009972ED">
              <w:rPr>
                <w:b/>
              </w:rPr>
              <w:t xml:space="preserve">Nr próbki w Laboratorium 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5E23C" w14:textId="77777777" w:rsidR="009972ED" w:rsidRPr="009972ED" w:rsidRDefault="009972ED" w:rsidP="009972ED">
            <w:pPr>
              <w:ind w:firstLine="142"/>
              <w:jc w:val="center"/>
              <w:rPr>
                <w:b/>
              </w:rPr>
            </w:pPr>
          </w:p>
        </w:tc>
      </w:tr>
    </w:tbl>
    <w:p w14:paraId="1DF5D42A" w14:textId="7AD91CC5" w:rsidR="00D74FAB" w:rsidRDefault="00D74FAB" w:rsidP="002C6EE5">
      <w:pPr>
        <w:rPr>
          <w:sz w:val="18"/>
          <w:szCs w:val="18"/>
        </w:rPr>
      </w:pPr>
    </w:p>
    <w:p w14:paraId="76319B06" w14:textId="77777777" w:rsidR="00D74FAB" w:rsidRDefault="00D74FAB" w:rsidP="00F00E71">
      <w:pPr>
        <w:ind w:left="360"/>
        <w:rPr>
          <w:sz w:val="18"/>
          <w:szCs w:val="18"/>
        </w:rPr>
      </w:pPr>
    </w:p>
    <w:p w14:paraId="119977BF" w14:textId="77777777" w:rsidR="00D74FAB" w:rsidRDefault="00D74FAB" w:rsidP="00F00E71">
      <w:pPr>
        <w:jc w:val="both"/>
        <w:rPr>
          <w:b/>
          <w:sz w:val="16"/>
          <w:szCs w:val="16"/>
          <w:vertAlign w:val="superscript"/>
        </w:rPr>
      </w:pPr>
    </w:p>
    <w:p w14:paraId="04C9F109" w14:textId="77777777" w:rsidR="00D74FAB" w:rsidRDefault="00D74FAB" w:rsidP="00F00E71">
      <w:pPr>
        <w:jc w:val="both"/>
        <w:rPr>
          <w:b/>
          <w:sz w:val="16"/>
          <w:szCs w:val="16"/>
          <w:vertAlign w:val="superscript"/>
        </w:rPr>
      </w:pPr>
    </w:p>
    <w:p w14:paraId="4F8A0733" w14:textId="77777777" w:rsidR="00D74FAB" w:rsidRDefault="00D74FAB" w:rsidP="00F00E71">
      <w:pPr>
        <w:jc w:val="both"/>
        <w:rPr>
          <w:b/>
          <w:sz w:val="16"/>
          <w:szCs w:val="16"/>
          <w:vertAlign w:val="superscript"/>
        </w:rPr>
      </w:pPr>
    </w:p>
    <w:p w14:paraId="53D763C7" w14:textId="77777777" w:rsidR="00D74FAB" w:rsidRDefault="00D74FAB" w:rsidP="00F00E71">
      <w:pPr>
        <w:jc w:val="both"/>
        <w:rPr>
          <w:b/>
          <w:sz w:val="16"/>
          <w:szCs w:val="16"/>
          <w:vertAlign w:val="superscript"/>
        </w:rPr>
      </w:pPr>
    </w:p>
    <w:p w14:paraId="031D6EBC" w14:textId="77777777" w:rsidR="00D74FAB" w:rsidRDefault="00D74FAB" w:rsidP="00F00E71">
      <w:pPr>
        <w:jc w:val="both"/>
        <w:rPr>
          <w:b/>
          <w:sz w:val="16"/>
          <w:szCs w:val="16"/>
          <w:vertAlign w:val="superscript"/>
        </w:rPr>
      </w:pPr>
    </w:p>
    <w:p w14:paraId="4A96C5C6" w14:textId="77777777" w:rsidR="00D74FAB" w:rsidRDefault="00D74FAB" w:rsidP="00F00E71">
      <w:pPr>
        <w:jc w:val="both"/>
        <w:rPr>
          <w:b/>
          <w:sz w:val="16"/>
          <w:szCs w:val="16"/>
          <w:vertAlign w:val="superscript"/>
        </w:rPr>
      </w:pPr>
    </w:p>
    <w:p w14:paraId="19A0F0A9" w14:textId="7E40802D" w:rsidR="00F00E71" w:rsidRDefault="002C2ECB" w:rsidP="00F00E7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  <w:vertAlign w:val="superscript"/>
        </w:rPr>
        <w:t xml:space="preserve">- </w:t>
      </w:r>
      <w:r w:rsidR="00F00E71" w:rsidRPr="00C91EEA">
        <w:rPr>
          <w:bCs/>
          <w:sz w:val="18"/>
          <w:szCs w:val="18"/>
        </w:rPr>
        <w:t>właściwe zaznaczyć</w:t>
      </w:r>
      <w:r w:rsidR="00F00E71">
        <w:rPr>
          <w:b/>
          <w:sz w:val="16"/>
          <w:szCs w:val="16"/>
        </w:rPr>
        <w:t xml:space="preserve"> </w:t>
      </w:r>
      <w:sdt>
        <w:sdtPr>
          <w:rPr>
            <w:b/>
            <w:bCs/>
            <w:spacing w:val="-4"/>
            <w:sz w:val="22"/>
            <w:szCs w:val="22"/>
          </w:rPr>
          <w:id w:val="-1503355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4"/>
              <w:sz w:val="22"/>
              <w:szCs w:val="22"/>
            </w:rPr>
            <w:t>☒</w:t>
          </w:r>
        </w:sdtContent>
      </w:sdt>
    </w:p>
    <w:p w14:paraId="59CDDA23" w14:textId="1EFC3F8B" w:rsidR="008A2C3A" w:rsidRDefault="00F00E71" w:rsidP="002C75AB">
      <w:pPr>
        <w:tabs>
          <w:tab w:val="left" w:pos="708"/>
          <w:tab w:val="left" w:pos="1416"/>
          <w:tab w:val="left" w:pos="2124"/>
          <w:tab w:val="left" w:pos="2625"/>
        </w:tabs>
        <w:spacing w:line="276" w:lineRule="auto"/>
        <w:rPr>
          <w:i/>
          <w:sz w:val="24"/>
          <w:szCs w:val="24"/>
        </w:rPr>
      </w:pPr>
      <w:r>
        <w:rPr>
          <w:i/>
          <w:sz w:val="18"/>
          <w:szCs w:val="18"/>
          <w:highlight w:val="lightGray"/>
        </w:rPr>
        <w:t xml:space="preserve">szary </w:t>
      </w:r>
      <w:r>
        <w:rPr>
          <w:i/>
          <w:sz w:val="18"/>
          <w:szCs w:val="18"/>
          <w:highlight w:val="lightGray"/>
          <w:shd w:val="clear" w:color="auto" w:fill="BFBFBF"/>
        </w:rPr>
        <w:t xml:space="preserve">kolor – wypełnia </w:t>
      </w:r>
      <w:r>
        <w:rPr>
          <w:i/>
          <w:sz w:val="18"/>
          <w:szCs w:val="18"/>
          <w:shd w:val="clear" w:color="auto" w:fill="BFBFBF"/>
        </w:rPr>
        <w:t xml:space="preserve"> ZHW</w:t>
      </w:r>
      <w:r w:rsidR="00413A4D">
        <w:rPr>
          <w:i/>
          <w:sz w:val="24"/>
          <w:szCs w:val="24"/>
        </w:rPr>
        <w:tab/>
      </w:r>
      <w:r w:rsidR="002C75AB">
        <w:rPr>
          <w:i/>
          <w:sz w:val="24"/>
          <w:szCs w:val="24"/>
        </w:rPr>
        <w:tab/>
      </w:r>
    </w:p>
    <w:p w14:paraId="48DE9B65" w14:textId="77777777" w:rsidR="002C75AB" w:rsidRPr="002C75AB" w:rsidRDefault="002C75AB" w:rsidP="002C75AB"/>
    <w:sectPr w:rsidR="002C75AB" w:rsidRPr="002C75AB" w:rsidSect="00413A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397" w:bottom="567" w:left="397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8F73" w14:textId="77777777" w:rsidR="0003016B" w:rsidRDefault="0003016B" w:rsidP="00413A4D">
      <w:r>
        <w:separator/>
      </w:r>
    </w:p>
  </w:endnote>
  <w:endnote w:type="continuationSeparator" w:id="0">
    <w:p w14:paraId="0FBA1E6D" w14:textId="77777777" w:rsidR="0003016B" w:rsidRDefault="0003016B" w:rsidP="0041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1BF4" w14:textId="77777777" w:rsidR="00D8575D" w:rsidRDefault="00D85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9851" w14:textId="1B4A77BD" w:rsidR="00413A4D" w:rsidRPr="00413A4D" w:rsidRDefault="00413A4D">
    <w:pPr>
      <w:pStyle w:val="Stopka"/>
      <w:jc w:val="right"/>
      <w:rPr>
        <w:i/>
        <w:iCs/>
        <w:sz w:val="16"/>
        <w:szCs w:val="16"/>
      </w:rPr>
    </w:pPr>
    <w:r w:rsidRPr="00413A4D">
      <w:rPr>
        <w:i/>
        <w:iCs/>
        <w:sz w:val="16"/>
        <w:szCs w:val="16"/>
      </w:rPr>
      <w:t>Formularz PO-02/F0</w:t>
    </w:r>
    <w:r w:rsidR="00ED2F65">
      <w:rPr>
        <w:i/>
        <w:iCs/>
        <w:sz w:val="16"/>
        <w:szCs w:val="16"/>
      </w:rPr>
      <w:t>9</w:t>
    </w:r>
    <w:r w:rsidRPr="00413A4D">
      <w:rPr>
        <w:i/>
        <w:iCs/>
        <w:sz w:val="16"/>
        <w:szCs w:val="16"/>
      </w:rPr>
      <w:t xml:space="preserve"> wersja z </w:t>
    </w:r>
    <w:r w:rsidR="002C75AB">
      <w:rPr>
        <w:i/>
        <w:iCs/>
        <w:sz w:val="16"/>
        <w:szCs w:val="16"/>
      </w:rPr>
      <w:t>1</w:t>
    </w:r>
    <w:r w:rsidR="00894E3D">
      <w:rPr>
        <w:i/>
        <w:iCs/>
        <w:sz w:val="16"/>
        <w:szCs w:val="16"/>
      </w:rPr>
      <w:t>0</w:t>
    </w:r>
    <w:r w:rsidRPr="00413A4D">
      <w:rPr>
        <w:i/>
        <w:iCs/>
        <w:sz w:val="16"/>
        <w:szCs w:val="16"/>
      </w:rPr>
      <w:t>.</w:t>
    </w:r>
    <w:r w:rsidR="00D8575D">
      <w:rPr>
        <w:i/>
        <w:iCs/>
        <w:sz w:val="16"/>
        <w:szCs w:val="16"/>
      </w:rPr>
      <w:t>0</w:t>
    </w:r>
    <w:r w:rsidR="00894E3D">
      <w:rPr>
        <w:i/>
        <w:iCs/>
        <w:sz w:val="16"/>
        <w:szCs w:val="16"/>
      </w:rPr>
      <w:t>1</w:t>
    </w:r>
    <w:r w:rsidRPr="00413A4D">
      <w:rPr>
        <w:i/>
        <w:iCs/>
        <w:sz w:val="16"/>
        <w:szCs w:val="16"/>
      </w:rPr>
      <w:t>.202</w:t>
    </w:r>
    <w:r w:rsidR="00894E3D">
      <w:rPr>
        <w:i/>
        <w:iCs/>
        <w:sz w:val="16"/>
        <w:szCs w:val="16"/>
      </w:rPr>
      <w:t>4</w:t>
    </w:r>
    <w:r w:rsidRPr="00413A4D">
      <w:rPr>
        <w:i/>
        <w:iCs/>
        <w:sz w:val="16"/>
        <w:szCs w:val="16"/>
      </w:rPr>
      <w:t xml:space="preserve">r. </w:t>
    </w:r>
    <w:sdt>
      <w:sdtPr>
        <w:rPr>
          <w:i/>
          <w:iCs/>
          <w:sz w:val="16"/>
          <w:szCs w:val="16"/>
        </w:rPr>
        <w:id w:val="4471298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413A4D">
              <w:rPr>
                <w:i/>
                <w:iCs/>
                <w:sz w:val="16"/>
                <w:szCs w:val="16"/>
              </w:rPr>
              <w:t xml:space="preserve">Strona </w:t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413A4D">
              <w:rPr>
                <w:i/>
                <w:iCs/>
                <w:sz w:val="16"/>
                <w:szCs w:val="16"/>
              </w:rPr>
              <w:t xml:space="preserve"> z </w:t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413A4D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sdtContent>
        </w:sdt>
      </w:sdtContent>
    </w:sdt>
  </w:p>
  <w:p w14:paraId="5F8239D8" w14:textId="551E39BA" w:rsidR="00413A4D" w:rsidRDefault="00413A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9EC4" w14:textId="77777777" w:rsidR="00D8575D" w:rsidRDefault="00D85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D209" w14:textId="77777777" w:rsidR="0003016B" w:rsidRDefault="0003016B" w:rsidP="00413A4D">
      <w:r>
        <w:separator/>
      </w:r>
    </w:p>
  </w:footnote>
  <w:footnote w:type="continuationSeparator" w:id="0">
    <w:p w14:paraId="60D252EE" w14:textId="77777777" w:rsidR="0003016B" w:rsidRDefault="0003016B" w:rsidP="0041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4AEF" w14:textId="77777777" w:rsidR="00D8575D" w:rsidRDefault="00D85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456E" w14:textId="77777777" w:rsidR="00D8575D" w:rsidRDefault="00D857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ADDA" w14:textId="77777777" w:rsidR="00D8575D" w:rsidRDefault="00D85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2F3"/>
    <w:multiLevelType w:val="multilevel"/>
    <w:tmpl w:val="E9BA3CD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DF3EBB"/>
    <w:multiLevelType w:val="hybridMultilevel"/>
    <w:tmpl w:val="E84C441A"/>
    <w:lvl w:ilvl="0" w:tplc="230025BA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6816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110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E"/>
    <w:rsid w:val="0001654A"/>
    <w:rsid w:val="00020CC4"/>
    <w:rsid w:val="000232C2"/>
    <w:rsid w:val="0003016B"/>
    <w:rsid w:val="000E26F9"/>
    <w:rsid w:val="00104786"/>
    <w:rsid w:val="00117E54"/>
    <w:rsid w:val="00131BA8"/>
    <w:rsid w:val="001A0B3D"/>
    <w:rsid w:val="001D09BA"/>
    <w:rsid w:val="00271D87"/>
    <w:rsid w:val="002732FF"/>
    <w:rsid w:val="002C2ECB"/>
    <w:rsid w:val="002C4745"/>
    <w:rsid w:val="002C6EE5"/>
    <w:rsid w:val="002C75AB"/>
    <w:rsid w:val="002D3B60"/>
    <w:rsid w:val="0032538B"/>
    <w:rsid w:val="0033005D"/>
    <w:rsid w:val="0035476E"/>
    <w:rsid w:val="003D6D2E"/>
    <w:rsid w:val="003E46CC"/>
    <w:rsid w:val="003F1842"/>
    <w:rsid w:val="00405F5B"/>
    <w:rsid w:val="00413A4D"/>
    <w:rsid w:val="004352E1"/>
    <w:rsid w:val="00437698"/>
    <w:rsid w:val="00460F8E"/>
    <w:rsid w:val="00490433"/>
    <w:rsid w:val="0052051D"/>
    <w:rsid w:val="005A00A3"/>
    <w:rsid w:val="005C65C5"/>
    <w:rsid w:val="006307C8"/>
    <w:rsid w:val="00677581"/>
    <w:rsid w:val="00695879"/>
    <w:rsid w:val="006A7D6B"/>
    <w:rsid w:val="006B3165"/>
    <w:rsid w:val="006B4259"/>
    <w:rsid w:val="006B4B8E"/>
    <w:rsid w:val="006D5F2B"/>
    <w:rsid w:val="007272BA"/>
    <w:rsid w:val="00746024"/>
    <w:rsid w:val="007E7589"/>
    <w:rsid w:val="007F5AB0"/>
    <w:rsid w:val="008377C5"/>
    <w:rsid w:val="00894E3D"/>
    <w:rsid w:val="008A2C3A"/>
    <w:rsid w:val="008D0C3E"/>
    <w:rsid w:val="008E69A2"/>
    <w:rsid w:val="0090499F"/>
    <w:rsid w:val="0096009E"/>
    <w:rsid w:val="0097638D"/>
    <w:rsid w:val="009972ED"/>
    <w:rsid w:val="00A2231C"/>
    <w:rsid w:val="00A57361"/>
    <w:rsid w:val="00A70D07"/>
    <w:rsid w:val="00B01F08"/>
    <w:rsid w:val="00B40FB2"/>
    <w:rsid w:val="00B840C7"/>
    <w:rsid w:val="00BF1BF6"/>
    <w:rsid w:val="00C614DB"/>
    <w:rsid w:val="00C91EEA"/>
    <w:rsid w:val="00CB72DC"/>
    <w:rsid w:val="00CC2C8F"/>
    <w:rsid w:val="00D362D5"/>
    <w:rsid w:val="00D601D1"/>
    <w:rsid w:val="00D74FAB"/>
    <w:rsid w:val="00D8575D"/>
    <w:rsid w:val="00DD73BC"/>
    <w:rsid w:val="00E21BD1"/>
    <w:rsid w:val="00E21C3C"/>
    <w:rsid w:val="00E8468C"/>
    <w:rsid w:val="00EA62D4"/>
    <w:rsid w:val="00EC54B9"/>
    <w:rsid w:val="00ED2F65"/>
    <w:rsid w:val="00F00E71"/>
    <w:rsid w:val="00F04673"/>
    <w:rsid w:val="00F24B7D"/>
    <w:rsid w:val="00F61C6C"/>
    <w:rsid w:val="00F869CC"/>
    <w:rsid w:val="00F9237C"/>
    <w:rsid w:val="00FA30BE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913A1"/>
  <w15:chartTrackingRefBased/>
  <w15:docId w15:val="{BF8F0AAF-C504-49B0-8BE4-B726D79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0E71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0E7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0E7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0E7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00E7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00E7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00E7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00E7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00E7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E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00E7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00E7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00E7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00E7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00E7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00E7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F00E71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F00E71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unhideWhenUsed/>
    <w:rsid w:val="00F00E7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00E7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E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0E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0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A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gora.wiw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ora.wiw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et.zgora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zgora.wiw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AB7-46BB-4076-8A12-4DF48A78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 GW1</dc:creator>
  <cp:keywords/>
  <dc:description/>
  <cp:lastModifiedBy>Kamila Podgruszecka KJ</cp:lastModifiedBy>
  <cp:revision>7</cp:revision>
  <cp:lastPrinted>2023-06-28T07:43:00Z</cp:lastPrinted>
  <dcterms:created xsi:type="dcterms:W3CDTF">2024-01-10T10:57:00Z</dcterms:created>
  <dcterms:modified xsi:type="dcterms:W3CDTF">2024-01-11T06:59:00Z</dcterms:modified>
</cp:coreProperties>
</file>